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53" w:rsidRPr="00A46C19" w:rsidRDefault="005F27F5" w:rsidP="00907453">
      <w:pPr>
        <w:pStyle w:val="Header"/>
        <w:tabs>
          <w:tab w:val="clear" w:pos="4320"/>
          <w:tab w:val="clear" w:pos="8640"/>
          <w:tab w:val="center" w:pos="5490"/>
          <w:tab w:val="right" w:pos="10710"/>
        </w:tabs>
        <w:jc w:val="center"/>
        <w:rPr>
          <w:b/>
          <w:sz w:val="24"/>
        </w:rPr>
      </w:pPr>
      <w:r>
        <w:rPr>
          <w:b/>
          <w:noProof/>
          <w:sz w:val="24"/>
        </w:rPr>
        <w:pict>
          <v:line id="_x0000_s1030" style="position:absolute;left:0;text-align:left;z-index:251659264" from="4.05pt,-8.8pt" to="544.05pt,-8.8pt" strokeweight="1pt">
            <v:stroke startarrowwidth="narrow" startarrowlength="short" endarrowwidth="narrow" endarrowlength="short"/>
          </v:line>
        </w:pict>
      </w:r>
      <w:smartTag w:uri="urn:schemas-microsoft-com:office:smarttags" w:element="place">
        <w:smartTag w:uri="urn:schemas-microsoft-com:office:smarttags" w:element="City">
          <w:r w:rsidR="00A46C19" w:rsidRPr="00A46C19">
            <w:rPr>
              <w:b/>
              <w:noProof/>
              <w:sz w:val="24"/>
            </w:rPr>
            <w:t>SAN ANTONIO</w:t>
          </w:r>
        </w:smartTag>
      </w:smartTag>
      <w:r w:rsidR="00A46C19" w:rsidRPr="00A46C19">
        <w:rPr>
          <w:b/>
          <w:noProof/>
          <w:sz w:val="24"/>
        </w:rPr>
        <w:t xml:space="preserve"> WATER SYSTEM PURCHASING DEPARTMENT</w:t>
      </w:r>
    </w:p>
    <w:p w:rsidR="00907453" w:rsidRDefault="005F27F5" w:rsidP="00907453">
      <w:pPr>
        <w:pStyle w:val="Header"/>
        <w:tabs>
          <w:tab w:val="clear" w:pos="4320"/>
          <w:tab w:val="clear" w:pos="8640"/>
          <w:tab w:val="center" w:pos="5490"/>
          <w:tab w:val="right" w:pos="10710"/>
          <w:tab w:val="right" w:pos="10800"/>
        </w:tabs>
        <w:rPr>
          <w:b/>
        </w:rPr>
      </w:pPr>
      <w:r>
        <w:rPr>
          <w:b/>
          <w:noProof/>
        </w:rPr>
        <w:pict>
          <v:line id="_x0000_s1029" style="position:absolute;z-index:251658240" from="4.05pt,4.05pt" to="544.1pt,4.1pt" strokeweight="1pt">
            <v:stroke startarrowwidth="narrow" startarrowlength="short" endarrowwidth="narrow" endarrowlength="short"/>
          </v:line>
        </w:pict>
      </w:r>
    </w:p>
    <w:p w:rsidR="00907453" w:rsidRDefault="00907453" w:rsidP="00907453">
      <w:pPr>
        <w:pStyle w:val="Header"/>
        <w:tabs>
          <w:tab w:val="clear" w:pos="4320"/>
          <w:tab w:val="clear" w:pos="8640"/>
          <w:tab w:val="center" w:pos="5490"/>
          <w:tab w:val="right" w:pos="10710"/>
          <w:tab w:val="right" w:pos="10800"/>
        </w:tabs>
        <w:rPr>
          <w:b/>
          <w:sz w:val="16"/>
        </w:rPr>
      </w:pPr>
      <w:r>
        <w:rPr>
          <w:b/>
        </w:rPr>
        <w:t>Issued By:</w:t>
      </w:r>
      <w:r w:rsidR="00BE7656">
        <w:rPr>
          <w:b/>
        </w:rPr>
        <w:t xml:space="preserve"> </w:t>
      </w:r>
      <w:r w:rsidR="00E30E4F">
        <w:rPr>
          <w:b/>
        </w:rPr>
        <w:t>Yvonne Torres</w:t>
      </w:r>
      <w:r>
        <w:rPr>
          <w:b/>
          <w:sz w:val="16"/>
        </w:rPr>
        <w:tab/>
      </w:r>
      <w:r>
        <w:rPr>
          <w:b/>
        </w:rPr>
        <w:tab/>
      </w:r>
      <w:r w:rsidRPr="004E40EB">
        <w:rPr>
          <w:b/>
        </w:rPr>
        <w:t>Date Issued:</w:t>
      </w:r>
      <w:r w:rsidR="00B85673" w:rsidRPr="004E40EB">
        <w:rPr>
          <w:b/>
        </w:rPr>
        <w:t xml:space="preserve"> </w:t>
      </w:r>
      <w:r w:rsidR="0052460D" w:rsidRPr="004E40EB">
        <w:rPr>
          <w:b/>
        </w:rPr>
        <w:t xml:space="preserve">April </w:t>
      </w:r>
      <w:r w:rsidR="00B07DC6">
        <w:rPr>
          <w:b/>
        </w:rPr>
        <w:t>2</w:t>
      </w:r>
      <w:r w:rsidR="00B669CC">
        <w:rPr>
          <w:b/>
        </w:rPr>
        <w:t>5</w:t>
      </w:r>
      <w:r w:rsidR="0052460D" w:rsidRPr="004E40EB">
        <w:rPr>
          <w:b/>
        </w:rPr>
        <w:t>, 2012</w:t>
      </w:r>
    </w:p>
    <w:p w:rsidR="00907453" w:rsidRDefault="00F66C85" w:rsidP="00907453">
      <w:pPr>
        <w:pStyle w:val="Header"/>
        <w:tabs>
          <w:tab w:val="clear" w:pos="4320"/>
          <w:tab w:val="clear" w:pos="8640"/>
          <w:tab w:val="center" w:pos="5490"/>
          <w:tab w:val="right" w:pos="10710"/>
          <w:tab w:val="right" w:pos="10800"/>
        </w:tabs>
      </w:pPr>
      <w:r>
        <w:rPr>
          <w:b/>
        </w:rPr>
        <w:t xml:space="preserve">BID NO.:  </w:t>
      </w:r>
      <w:r w:rsidR="00625959">
        <w:rPr>
          <w:b/>
        </w:rPr>
        <w:t xml:space="preserve"> </w:t>
      </w:r>
      <w:r w:rsidR="00E30E4F">
        <w:rPr>
          <w:b/>
        </w:rPr>
        <w:t>12-1232</w:t>
      </w:r>
      <w:r w:rsidR="00907453">
        <w:rPr>
          <w:b/>
        </w:rPr>
        <w:tab/>
      </w:r>
      <w:r w:rsidR="00907453">
        <w:rPr>
          <w:b/>
        </w:rPr>
        <w:tab/>
      </w:r>
    </w:p>
    <w:p w:rsidR="00D91EB2" w:rsidRDefault="005F27F5" w:rsidP="00907453">
      <w:pPr>
        <w:pStyle w:val="Header"/>
        <w:tabs>
          <w:tab w:val="clear" w:pos="4320"/>
          <w:tab w:val="clear" w:pos="8640"/>
          <w:tab w:val="right" w:pos="10710"/>
        </w:tabs>
        <w:jc w:val="center"/>
        <w:rPr>
          <w:rStyle w:val="PageNumber"/>
          <w:sz w:val="24"/>
          <w:u w:val="none"/>
        </w:rPr>
      </w:pPr>
      <w:r>
        <w:rPr>
          <w:b/>
          <w:noProof/>
          <w:sz w:val="24"/>
        </w:rPr>
        <w:pict>
          <v:line id="_x0000_s1028" style="position:absolute;left:0;text-align:left;z-index:251657216" from="4.05pt,8.5pt" to="544.1pt,8.55pt" strokeweight="1pt">
            <v:stroke startarrowwidth="narrow" startarrowlength="short" endarrowwidth="narrow" endarrowlength="short"/>
          </v:line>
        </w:pict>
      </w:r>
    </w:p>
    <w:p w:rsidR="00BE7656" w:rsidRDefault="00907453" w:rsidP="00BE7656">
      <w:pPr>
        <w:pStyle w:val="Header"/>
        <w:tabs>
          <w:tab w:val="clear" w:pos="4320"/>
          <w:tab w:val="clear" w:pos="8640"/>
          <w:tab w:val="right" w:pos="10710"/>
        </w:tabs>
        <w:jc w:val="center"/>
        <w:rPr>
          <w:rStyle w:val="PageNumber"/>
          <w:sz w:val="24"/>
          <w:u w:val="none"/>
        </w:rPr>
      </w:pPr>
      <w:r>
        <w:rPr>
          <w:rStyle w:val="PageNumber"/>
          <w:sz w:val="24"/>
          <w:u w:val="none"/>
        </w:rPr>
        <w:t>FORMAL INVITATION FOR BIDS</w:t>
      </w:r>
    </w:p>
    <w:p w:rsidR="00E30E4F" w:rsidRDefault="004D2251" w:rsidP="002E2A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Style w:val="PageNumber"/>
          <w:sz w:val="24"/>
          <w:u w:val="none"/>
        </w:rPr>
      </w:pPr>
      <w:r>
        <w:rPr>
          <w:rStyle w:val="PageNumber"/>
          <w:sz w:val="24"/>
          <w:u w:val="none"/>
        </w:rPr>
        <w:t>CONTRACT FOR</w:t>
      </w:r>
      <w:r w:rsidR="00625959">
        <w:rPr>
          <w:rStyle w:val="PageNumber"/>
          <w:sz w:val="24"/>
          <w:u w:val="none"/>
        </w:rPr>
        <w:t xml:space="preserve"> </w:t>
      </w:r>
    </w:p>
    <w:p w:rsidR="002E2AAF" w:rsidRDefault="00E30E4F" w:rsidP="00E30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color w:val="000000" w:themeColor="text1"/>
          <w:sz w:val="24"/>
          <w:szCs w:val="24"/>
        </w:rPr>
      </w:pPr>
      <w:r w:rsidRPr="004E40EB">
        <w:rPr>
          <w:b/>
          <w:color w:val="000000" w:themeColor="text1"/>
          <w:sz w:val="24"/>
          <w:szCs w:val="24"/>
        </w:rPr>
        <w:t>MODULAR OFFICE COMPLEX AT THE EASTSIDE SERVICE CENTER</w:t>
      </w:r>
    </w:p>
    <w:p w:rsidR="00CA2AFE" w:rsidRPr="004E40EB" w:rsidRDefault="00B669CC" w:rsidP="00E30E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b/>
          <w:color w:val="000000" w:themeColor="text1"/>
          <w:sz w:val="24"/>
          <w:szCs w:val="24"/>
        </w:rPr>
      </w:pPr>
      <w:r>
        <w:rPr>
          <w:b/>
          <w:color w:val="000000" w:themeColor="text1"/>
          <w:sz w:val="24"/>
          <w:szCs w:val="24"/>
        </w:rPr>
        <w:t>ADDENDUM 2</w:t>
      </w:r>
    </w:p>
    <w:p w:rsidR="00907453" w:rsidRDefault="005F27F5" w:rsidP="00BE7656">
      <w:pPr>
        <w:pStyle w:val="Header"/>
        <w:tabs>
          <w:tab w:val="clear" w:pos="4320"/>
          <w:tab w:val="clear" w:pos="8640"/>
          <w:tab w:val="right" w:pos="10710"/>
        </w:tabs>
        <w:jc w:val="center"/>
        <w:rPr>
          <w:b/>
          <w:bCs/>
          <w:sz w:val="22"/>
        </w:rPr>
      </w:pPr>
      <w:r>
        <w:rPr>
          <w:b/>
          <w:bCs/>
          <w:noProof/>
          <w:sz w:val="22"/>
        </w:rPr>
        <w:pict>
          <v:line id="_x0000_s1027" style="position:absolute;left:0;text-align:left;z-index:251656192" from="4.05pt,3.8pt" to="544.1pt,3.85pt" strokeweight="1pt">
            <v:stroke startarrowwidth="narrow" startarrowlength="short" endarrowwidth="narrow" endarrowlength="short"/>
          </v:line>
        </w:pict>
      </w:r>
    </w:p>
    <w:p w:rsidR="00A50A3A" w:rsidRDefault="00A50A3A">
      <w:pPr>
        <w:pStyle w:val="Header"/>
        <w:tabs>
          <w:tab w:val="clear" w:pos="4320"/>
          <w:tab w:val="clear" w:pos="8640"/>
          <w:tab w:val="center" w:pos="5490"/>
          <w:tab w:val="right" w:pos="10710"/>
        </w:tabs>
        <w:jc w:val="both"/>
        <w:rPr>
          <w:bCs/>
          <w:sz w:val="22"/>
        </w:rPr>
      </w:pPr>
    </w:p>
    <w:p w:rsidR="009C2812" w:rsidRDefault="00896A76">
      <w:pPr>
        <w:pStyle w:val="Header"/>
        <w:tabs>
          <w:tab w:val="clear" w:pos="4320"/>
          <w:tab w:val="clear" w:pos="8640"/>
          <w:tab w:val="center" w:pos="5490"/>
          <w:tab w:val="right" w:pos="10710"/>
        </w:tabs>
        <w:jc w:val="both"/>
        <w:rPr>
          <w:sz w:val="22"/>
        </w:rPr>
      </w:pPr>
      <w:r>
        <w:rPr>
          <w:bCs/>
          <w:sz w:val="22"/>
        </w:rPr>
        <w:t xml:space="preserve">Sealed bids addressed to the Purchasing Director, San Antonio Water System, 2800 US Hwy 281 North, P.O. Box 2449, San Antonio, TX 78298-2449 will be received until </w:t>
      </w:r>
      <w:r w:rsidR="00B669CC" w:rsidRPr="00B669CC">
        <w:rPr>
          <w:b/>
          <w:bCs/>
          <w:sz w:val="22"/>
        </w:rPr>
        <w:t>9</w:t>
      </w:r>
      <w:r w:rsidR="00625959" w:rsidRPr="00B669CC">
        <w:rPr>
          <w:b/>
          <w:bCs/>
          <w:sz w:val="22"/>
        </w:rPr>
        <w:t>:00</w:t>
      </w:r>
      <w:r w:rsidR="00625959" w:rsidRPr="004E40EB">
        <w:rPr>
          <w:b/>
          <w:bCs/>
          <w:sz w:val="22"/>
        </w:rPr>
        <w:t xml:space="preserve"> </w:t>
      </w:r>
      <w:r w:rsidR="00B669CC">
        <w:rPr>
          <w:b/>
          <w:bCs/>
          <w:sz w:val="22"/>
        </w:rPr>
        <w:t>a</w:t>
      </w:r>
      <w:r w:rsidR="00625959" w:rsidRPr="004E40EB">
        <w:rPr>
          <w:b/>
          <w:bCs/>
          <w:sz w:val="22"/>
        </w:rPr>
        <w:t>.m.,</w:t>
      </w:r>
      <w:r w:rsidR="0052460D" w:rsidRPr="004E40EB">
        <w:rPr>
          <w:b/>
          <w:bCs/>
          <w:sz w:val="22"/>
        </w:rPr>
        <w:t xml:space="preserve"> April </w:t>
      </w:r>
      <w:r w:rsidR="00B669CC">
        <w:rPr>
          <w:b/>
          <w:bCs/>
          <w:sz w:val="22"/>
        </w:rPr>
        <w:t>30</w:t>
      </w:r>
      <w:r w:rsidR="0052460D" w:rsidRPr="004E40EB">
        <w:rPr>
          <w:b/>
          <w:bCs/>
          <w:sz w:val="22"/>
        </w:rPr>
        <w:t>, 2012</w:t>
      </w:r>
      <w:r w:rsidR="00625959" w:rsidRPr="004E40EB">
        <w:rPr>
          <w:b/>
          <w:bCs/>
          <w:sz w:val="22"/>
        </w:rPr>
        <w:t xml:space="preserve"> </w:t>
      </w:r>
      <w:r w:rsidRPr="004E40EB">
        <w:rPr>
          <w:bCs/>
          <w:sz w:val="22"/>
        </w:rPr>
        <w:t>and</w:t>
      </w:r>
      <w:r>
        <w:rPr>
          <w:bCs/>
          <w:sz w:val="22"/>
        </w:rPr>
        <w:t xml:space="preserve"> then publicly opened and read aloud for furnishing materials or services as described received herein below,</w:t>
      </w:r>
    </w:p>
    <w:p w:rsidR="009C2812" w:rsidRDefault="009C2812">
      <w:pPr>
        <w:jc w:val="both"/>
        <w:rPr>
          <w:sz w:val="22"/>
        </w:rPr>
      </w:pPr>
    </w:p>
    <w:p w:rsidR="00E71AA0" w:rsidRDefault="00E71AA0">
      <w:pPr>
        <w:jc w:val="both"/>
        <w:rPr>
          <w:sz w:val="22"/>
        </w:rPr>
        <w:sectPr w:rsidR="00E71AA0" w:rsidSect="00987470">
          <w:headerReference w:type="even" r:id="rId8"/>
          <w:footerReference w:type="even" r:id="rId9"/>
          <w:footerReference w:type="default" r:id="rId10"/>
          <w:headerReference w:type="first" r:id="rId11"/>
          <w:footerReference w:type="first" r:id="rId12"/>
          <w:type w:val="continuous"/>
          <w:pgSz w:w="12240" w:h="15840" w:code="1"/>
          <w:pgMar w:top="245" w:right="720" w:bottom="1296" w:left="720" w:header="86" w:footer="0" w:gutter="0"/>
          <w:cols w:space="720"/>
          <w:formProt w:val="0"/>
          <w:noEndnote/>
        </w:sectPr>
      </w:pPr>
    </w:p>
    <w:p w:rsidR="009C2812" w:rsidRDefault="009C2812">
      <w:pPr>
        <w:jc w:val="both"/>
        <w:rPr>
          <w:sz w:val="22"/>
        </w:rPr>
      </w:pPr>
      <w:r>
        <w:rPr>
          <w:sz w:val="22"/>
        </w:rPr>
        <w:lastRenderedPageBreak/>
        <w:t xml:space="preserve">The </w:t>
      </w:r>
      <w:r w:rsidR="00A46C19">
        <w:rPr>
          <w:sz w:val="22"/>
        </w:rPr>
        <w:t>San Antonio Water System Purchasing</w:t>
      </w:r>
      <w:r w:rsidR="009757EA">
        <w:rPr>
          <w:sz w:val="22"/>
        </w:rPr>
        <w:t xml:space="preserve"> </w:t>
      </w:r>
      <w:r>
        <w:rPr>
          <w:sz w:val="22"/>
        </w:rPr>
        <w:t xml:space="preserve">Department is willing to assist any bidder(s) in the interpretation of bid provisions or explanation of how bid forms are to be completed.  Assistance may be received by visiting the Purchasing Office in the </w:t>
      </w:r>
      <w:r w:rsidR="00A46C19">
        <w:rPr>
          <w:sz w:val="22"/>
        </w:rPr>
        <w:t xml:space="preserve">SAWS Main Office, </w:t>
      </w:r>
      <w:smartTag w:uri="urn:schemas-microsoft-com:office:smarttags" w:element="Street">
        <w:smartTag w:uri="urn:schemas-microsoft-com:office:smarttags" w:element="address">
          <w:r w:rsidR="00A46C19">
            <w:rPr>
              <w:sz w:val="22"/>
            </w:rPr>
            <w:t>2800 US Hwy</w:t>
          </w:r>
        </w:smartTag>
      </w:smartTag>
      <w:r w:rsidR="00A46C19">
        <w:rPr>
          <w:sz w:val="22"/>
        </w:rPr>
        <w:t xml:space="preserve"> 281 North, </w:t>
      </w:r>
      <w:smartTag w:uri="urn:schemas-microsoft-com:office:smarttags" w:element="place">
        <w:smartTag w:uri="urn:schemas-microsoft-com:office:smarttags" w:element="City">
          <w:r w:rsidR="00A46C19">
            <w:rPr>
              <w:sz w:val="22"/>
            </w:rPr>
            <w:t>San Antonio</w:t>
          </w:r>
        </w:smartTag>
        <w:r w:rsidR="00A46C19">
          <w:rPr>
            <w:sz w:val="22"/>
          </w:rPr>
          <w:t xml:space="preserve">, </w:t>
        </w:r>
        <w:smartTag w:uri="urn:schemas-microsoft-com:office:smarttags" w:element="State">
          <w:r w:rsidR="00A46C19">
            <w:rPr>
              <w:sz w:val="22"/>
            </w:rPr>
            <w:t>TX</w:t>
          </w:r>
        </w:smartTag>
        <w:r w:rsidR="00A46C19">
          <w:rPr>
            <w:sz w:val="22"/>
          </w:rPr>
          <w:t xml:space="preserve"> </w:t>
        </w:r>
        <w:smartTag w:uri="urn:schemas-microsoft-com:office:smarttags" w:element="PostalCode">
          <w:r w:rsidR="00A46C19">
            <w:rPr>
              <w:sz w:val="22"/>
            </w:rPr>
            <w:t>78212</w:t>
          </w:r>
        </w:smartTag>
      </w:smartTag>
      <w:r w:rsidR="00A46C19">
        <w:rPr>
          <w:sz w:val="22"/>
        </w:rPr>
        <w:t>, or by calling (210) 233-3819</w:t>
      </w:r>
      <w:r>
        <w:rPr>
          <w:sz w:val="22"/>
        </w:rPr>
        <w:t>.</w:t>
      </w:r>
    </w:p>
    <w:p w:rsidR="006D5E1B" w:rsidRDefault="006D5E1B">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A50A3A" w:rsidRDefault="00A50A3A">
      <w:pPr>
        <w:jc w:val="both"/>
        <w:rPr>
          <w:sz w:val="22"/>
        </w:rPr>
      </w:pPr>
    </w:p>
    <w:p w:rsidR="006D5E1B" w:rsidRDefault="006D5E1B" w:rsidP="006D5E1B">
      <w:pPr>
        <w:jc w:val="center"/>
        <w:rPr>
          <w:sz w:val="22"/>
        </w:rPr>
      </w:pPr>
      <w:r>
        <w:rPr>
          <w:sz w:val="22"/>
        </w:rPr>
        <w:t>This invitation includes the following:</w:t>
      </w:r>
    </w:p>
    <w:p w:rsidR="009C2812" w:rsidRDefault="009C2812">
      <w:pPr>
        <w:pStyle w:val="Header"/>
        <w:tabs>
          <w:tab w:val="clear" w:pos="4320"/>
          <w:tab w:val="clear" w:pos="8640"/>
          <w:tab w:val="center" w:pos="5490"/>
          <w:tab w:val="right" w:pos="10710"/>
        </w:tabs>
        <w:jc w:val="both"/>
        <w:rPr>
          <w:sz w:val="22"/>
        </w:rPr>
      </w:pPr>
    </w:p>
    <w:p w:rsidR="009C2812" w:rsidRDefault="009C2812">
      <w:pPr>
        <w:tabs>
          <w:tab w:val="left" w:pos="6480"/>
        </w:tabs>
        <w:ind w:left="1170"/>
        <w:rPr>
          <w:sz w:val="22"/>
        </w:rPr>
      </w:pPr>
      <w:r>
        <w:rPr>
          <w:sz w:val="22"/>
        </w:rPr>
        <w:t>Invitation for Bids</w:t>
      </w:r>
      <w:r>
        <w:rPr>
          <w:sz w:val="22"/>
        </w:rPr>
        <w:tab/>
        <w:t>Specifications and General Requirements</w:t>
      </w:r>
    </w:p>
    <w:p w:rsidR="009C2812" w:rsidRDefault="009C2812">
      <w:pPr>
        <w:tabs>
          <w:tab w:val="left" w:pos="6480"/>
        </w:tabs>
        <w:ind w:left="1170"/>
        <w:rPr>
          <w:sz w:val="22"/>
        </w:rPr>
      </w:pPr>
      <w:r>
        <w:rPr>
          <w:sz w:val="22"/>
        </w:rPr>
        <w:t xml:space="preserve">Terms and Conditions of Invitation for Bids </w:t>
      </w:r>
      <w:r>
        <w:rPr>
          <w:sz w:val="22"/>
        </w:rPr>
        <w:tab/>
        <w:t>Price Schedule</w:t>
      </w:r>
    </w:p>
    <w:p w:rsidR="00896A76" w:rsidRDefault="00896A76">
      <w:pPr>
        <w:tabs>
          <w:tab w:val="left" w:pos="6480"/>
        </w:tabs>
        <w:ind w:left="1170"/>
        <w:rPr>
          <w:sz w:val="22"/>
        </w:rPr>
      </w:pPr>
    </w:p>
    <w:p w:rsidR="009C2812" w:rsidRDefault="009C2812">
      <w:pPr>
        <w:pStyle w:val="BodyText"/>
        <w:rPr>
          <w:sz w:val="22"/>
        </w:rPr>
      </w:pPr>
      <w:r>
        <w:rPr>
          <w:sz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rsidR="009C2812" w:rsidRDefault="009C2812">
      <w:pPr>
        <w:tabs>
          <w:tab w:val="left" w:pos="5400"/>
        </w:tabs>
        <w:rPr>
          <w:sz w:val="22"/>
        </w:rPr>
      </w:pPr>
      <w:r>
        <w:rPr>
          <w:sz w:val="22"/>
        </w:rPr>
        <w:tab/>
      </w:r>
    </w:p>
    <w:p w:rsidR="009C2812" w:rsidRDefault="009C2812">
      <w:pPr>
        <w:pStyle w:val="Heading5"/>
        <w:tabs>
          <w:tab w:val="clear" w:pos="5220"/>
          <w:tab w:val="left" w:pos="5040"/>
        </w:tabs>
        <w:rPr>
          <w:b w:val="0"/>
          <w:bCs w:val="0"/>
        </w:rPr>
      </w:pPr>
      <w:r>
        <w:rPr>
          <w:b w:val="0"/>
          <w:bCs w:val="0"/>
        </w:rPr>
        <w:t>Signer’s Name: ________________________________ Firm Name: ___________________________________</w:t>
      </w:r>
    </w:p>
    <w:p w:rsidR="009C2812" w:rsidRDefault="009C2812">
      <w:pPr>
        <w:tabs>
          <w:tab w:val="left" w:pos="1800"/>
          <w:tab w:val="left" w:pos="5040"/>
        </w:tabs>
        <w:rPr>
          <w:sz w:val="22"/>
        </w:rPr>
      </w:pPr>
      <w:r>
        <w:rPr>
          <w:sz w:val="22"/>
        </w:rPr>
        <w:tab/>
        <w:t>(Please Print or Type)</w:t>
      </w:r>
      <w:r>
        <w:rPr>
          <w:sz w:val="22"/>
        </w:rPr>
        <w:tab/>
      </w:r>
    </w:p>
    <w:p w:rsidR="009C2812" w:rsidRDefault="009C2812">
      <w:pPr>
        <w:pStyle w:val="Heading5"/>
        <w:tabs>
          <w:tab w:val="clear" w:pos="5220"/>
          <w:tab w:val="left" w:pos="5040"/>
        </w:tabs>
        <w:rPr>
          <w:b w:val="0"/>
          <w:bCs w:val="0"/>
        </w:rPr>
      </w:pPr>
      <w:r>
        <w:rPr>
          <w:b w:val="0"/>
          <w:bCs w:val="0"/>
        </w:rPr>
        <w:tab/>
        <w:t>Address: ______________________________________</w:t>
      </w:r>
    </w:p>
    <w:p w:rsidR="009C2812" w:rsidRDefault="009C2812">
      <w:pPr>
        <w:tabs>
          <w:tab w:val="left" w:pos="5040"/>
        </w:tabs>
        <w:rPr>
          <w:sz w:val="22"/>
        </w:rPr>
      </w:pPr>
      <w:r>
        <w:rPr>
          <w:sz w:val="22"/>
        </w:rPr>
        <w:t>_____________________________________________</w:t>
      </w:r>
    </w:p>
    <w:p w:rsidR="009C2812" w:rsidRDefault="009C2812">
      <w:pPr>
        <w:pStyle w:val="Heading5"/>
        <w:tabs>
          <w:tab w:val="clear" w:pos="5220"/>
          <w:tab w:val="left" w:pos="5040"/>
        </w:tabs>
        <w:rPr>
          <w:b w:val="0"/>
          <w:bCs w:val="0"/>
        </w:rPr>
      </w:pPr>
      <w:r>
        <w:rPr>
          <w:b w:val="0"/>
          <w:bCs w:val="0"/>
        </w:rPr>
        <w:t xml:space="preserve">Signature of Person Authorized to Sign Bid </w:t>
      </w:r>
      <w:r>
        <w:rPr>
          <w:b w:val="0"/>
          <w:bCs w:val="0"/>
        </w:rPr>
        <w:tab/>
        <w:t>City, State, Zip Code: ___________________________</w:t>
      </w:r>
    </w:p>
    <w:p w:rsidR="009C2812" w:rsidRDefault="009C2812">
      <w:pPr>
        <w:tabs>
          <w:tab w:val="left" w:pos="5040"/>
        </w:tabs>
        <w:rPr>
          <w:sz w:val="22"/>
        </w:rPr>
      </w:pPr>
      <w:r>
        <w:rPr>
          <w:sz w:val="22"/>
        </w:rPr>
        <w:tab/>
      </w:r>
    </w:p>
    <w:p w:rsidR="009C2812" w:rsidRDefault="009C2812">
      <w:pPr>
        <w:pStyle w:val="Heading5"/>
        <w:tabs>
          <w:tab w:val="clear" w:pos="5220"/>
          <w:tab w:val="left" w:pos="5040"/>
        </w:tabs>
        <w:rPr>
          <w:b w:val="0"/>
          <w:bCs w:val="0"/>
        </w:rPr>
      </w:pPr>
      <w:r>
        <w:rPr>
          <w:b w:val="0"/>
          <w:bCs w:val="0"/>
        </w:rPr>
        <w:t>Email Address: _______________________________   Telephone No.: ________________________________</w:t>
      </w:r>
    </w:p>
    <w:p w:rsidR="009C2812" w:rsidRDefault="009C2812">
      <w:pPr>
        <w:pStyle w:val="Header"/>
        <w:tabs>
          <w:tab w:val="clear" w:pos="4320"/>
          <w:tab w:val="left" w:pos="5040"/>
        </w:tabs>
        <w:rPr>
          <w:sz w:val="22"/>
        </w:rPr>
      </w:pPr>
    </w:p>
    <w:p w:rsidR="009C2812" w:rsidRDefault="009C2812">
      <w:pPr>
        <w:pStyle w:val="Header"/>
        <w:tabs>
          <w:tab w:val="clear" w:pos="4320"/>
          <w:tab w:val="left" w:pos="5040"/>
        </w:tabs>
      </w:pPr>
      <w:r>
        <w:rPr>
          <w:sz w:val="22"/>
        </w:rPr>
        <w:tab/>
        <w:t>Fax No.:   _____________________________________</w:t>
      </w:r>
    </w:p>
    <w:p w:rsidR="009C2812" w:rsidRDefault="009C2812">
      <w:pPr>
        <w:tabs>
          <w:tab w:val="left" w:pos="5400"/>
        </w:tabs>
        <w:rPr>
          <w:sz w:val="22"/>
        </w:rPr>
      </w:pPr>
      <w:r>
        <w:rPr>
          <w:sz w:val="22"/>
        </w:rPr>
        <w:t>Please complete the following:</w:t>
      </w:r>
    </w:p>
    <w:p w:rsidR="009C2812" w:rsidRDefault="009C2812">
      <w:pPr>
        <w:rPr>
          <w:sz w:val="22"/>
        </w:rPr>
      </w:pPr>
      <w:r>
        <w:rPr>
          <w:sz w:val="22"/>
        </w:rPr>
        <w:t>Prompt Payment Discount:  ______% _______days.  (If no discount is offered, Net 30 will apply.)</w:t>
      </w:r>
    </w:p>
    <w:p w:rsidR="00F17C3E" w:rsidRDefault="00F17C3E">
      <w:pPr>
        <w:rPr>
          <w:sz w:val="22"/>
        </w:rPr>
      </w:pPr>
    </w:p>
    <w:p w:rsidR="009C2812" w:rsidRDefault="009C2812">
      <w:pPr>
        <w:rPr>
          <w:sz w:val="22"/>
        </w:rPr>
      </w:pPr>
      <w:r>
        <w:rPr>
          <w:sz w:val="22"/>
        </w:rPr>
        <w:t>Please check the following blanks which apply to your company:</w:t>
      </w:r>
    </w:p>
    <w:p w:rsidR="009C2812" w:rsidRDefault="009C2812">
      <w:pPr>
        <w:jc w:val="both"/>
        <w:rPr>
          <w:sz w:val="22"/>
        </w:rPr>
      </w:pPr>
      <w:r>
        <w:rPr>
          <w:sz w:val="22"/>
        </w:rPr>
        <w:t>Ownership of firm (51% or more):</w:t>
      </w:r>
    </w:p>
    <w:p w:rsidR="009C2812" w:rsidRDefault="009C2812">
      <w:pPr>
        <w:jc w:val="both"/>
        <w:rPr>
          <w:sz w:val="22"/>
        </w:rPr>
      </w:pPr>
      <w:r>
        <w:rPr>
          <w:sz w:val="22"/>
        </w:rPr>
        <w:t>___Non-minority     ____Hispanic     ___African-American   ____Other Minority (specify</w:t>
      </w:r>
      <w:proofErr w:type="gramStart"/>
      <w:r>
        <w:rPr>
          <w:sz w:val="22"/>
        </w:rPr>
        <w:t>)  _</w:t>
      </w:r>
      <w:proofErr w:type="gramEnd"/>
      <w:r>
        <w:rPr>
          <w:sz w:val="22"/>
        </w:rPr>
        <w:t>___________________</w:t>
      </w:r>
    </w:p>
    <w:p w:rsidR="009C2812" w:rsidRDefault="009C2812">
      <w:pPr>
        <w:ind w:left="6030" w:right="-90" w:hanging="6030"/>
        <w:jc w:val="both"/>
        <w:rPr>
          <w:sz w:val="22"/>
        </w:rPr>
      </w:pPr>
      <w:r>
        <w:rPr>
          <w:sz w:val="22"/>
        </w:rPr>
        <w:t>___Female Owned ___Handicapped Owned ___Small Business (less than $1 million annual receipts or 100 employees)</w:t>
      </w:r>
    </w:p>
    <w:p w:rsidR="009C2812" w:rsidRDefault="009C2812">
      <w:pPr>
        <w:pStyle w:val="Header"/>
        <w:tabs>
          <w:tab w:val="left" w:pos="720"/>
        </w:tabs>
        <w:jc w:val="both"/>
        <w:rPr>
          <w:sz w:val="22"/>
        </w:rPr>
      </w:pPr>
      <w:r>
        <w:rPr>
          <w:sz w:val="22"/>
        </w:rPr>
        <w:t>Indicate Status:   ___Partnership   ___Corporation   ____Sole Proprietorship   ____Other (specify</w:t>
      </w:r>
      <w:proofErr w:type="gramStart"/>
      <w:r>
        <w:rPr>
          <w:sz w:val="22"/>
        </w:rPr>
        <w:t>)  _</w:t>
      </w:r>
      <w:proofErr w:type="gramEnd"/>
      <w:r>
        <w:rPr>
          <w:sz w:val="22"/>
        </w:rPr>
        <w:t>______________</w:t>
      </w:r>
    </w:p>
    <w:p w:rsidR="00907453" w:rsidRDefault="009C2812">
      <w:pPr>
        <w:ind w:left="6030" w:right="-180" w:hanging="6030"/>
        <w:rPr>
          <w:sz w:val="22"/>
        </w:rPr>
      </w:pPr>
      <w:r>
        <w:rPr>
          <w:sz w:val="22"/>
        </w:rPr>
        <w:t>Tax Identification Number</w:t>
      </w:r>
      <w:proofErr w:type="gramStart"/>
      <w:r>
        <w:rPr>
          <w:sz w:val="22"/>
        </w:rPr>
        <w:t>:_</w:t>
      </w:r>
      <w:proofErr w:type="gramEnd"/>
      <w:r>
        <w:rPr>
          <w:sz w:val="22"/>
        </w:rPr>
        <w:t>___________________</w:t>
      </w:r>
    </w:p>
    <w:p w:rsidR="00A50A3A" w:rsidRDefault="00A50A3A" w:rsidP="00907453">
      <w:pPr>
        <w:pStyle w:val="Heading7"/>
        <w:tabs>
          <w:tab w:val="left" w:pos="9360"/>
        </w:tabs>
        <w:jc w:val="left"/>
        <w:rPr>
          <w:u w:val="single"/>
        </w:rPr>
      </w:pPr>
    </w:p>
    <w:p w:rsidR="00907453" w:rsidRPr="00A50A3A" w:rsidRDefault="00A50A3A" w:rsidP="00907453">
      <w:pPr>
        <w:pStyle w:val="Heading7"/>
        <w:tabs>
          <w:tab w:val="left" w:pos="9360"/>
        </w:tabs>
        <w:jc w:val="left"/>
        <w:rPr>
          <w:sz w:val="20"/>
          <w:u w:val="thick"/>
        </w:rPr>
      </w:pPr>
      <w:r w:rsidRPr="00A50A3A">
        <w:rPr>
          <w:u w:val="thick"/>
        </w:rPr>
        <w:tab/>
      </w:r>
      <w:r w:rsidRPr="00A50A3A">
        <w:rPr>
          <w:u w:val="thick"/>
        </w:rPr>
        <w:tab/>
        <w:t xml:space="preserve">       </w:t>
      </w:r>
      <w:r w:rsidR="00907453" w:rsidRPr="00A50A3A">
        <w:rPr>
          <w:u w:val="thick"/>
        </w:rPr>
        <w:tab/>
      </w:r>
    </w:p>
    <w:p w:rsidR="00896A76" w:rsidRPr="00A50A3A" w:rsidRDefault="00896A76" w:rsidP="00907453">
      <w:pPr>
        <w:pStyle w:val="Heading7"/>
        <w:tabs>
          <w:tab w:val="center" w:pos="5400"/>
          <w:tab w:val="right" w:pos="10800"/>
        </w:tabs>
        <w:rPr>
          <w:u w:val="thick"/>
        </w:rPr>
        <w:sectPr w:rsidR="00896A76" w:rsidRPr="00A50A3A" w:rsidSect="00A46C19">
          <w:type w:val="continuous"/>
          <w:pgSz w:w="12240" w:h="15840" w:code="1"/>
          <w:pgMar w:top="230" w:right="720" w:bottom="230" w:left="720" w:header="86" w:footer="0" w:gutter="0"/>
          <w:cols w:space="720"/>
          <w:noEndnote/>
          <w:titlePg/>
        </w:sectPr>
      </w:pPr>
    </w:p>
    <w:p w:rsidR="00CA2AFE" w:rsidRDefault="00CA2AFE" w:rsidP="00CA2AFE">
      <w:pPr>
        <w:rPr>
          <w:rFonts w:ascii="Times" w:hAnsi="Times"/>
          <w:sz w:val="24"/>
          <w:szCs w:val="24"/>
        </w:rPr>
      </w:pPr>
      <w:r>
        <w:rPr>
          <w:rFonts w:ascii="Times" w:hAnsi="Times"/>
          <w:sz w:val="24"/>
          <w:szCs w:val="24"/>
        </w:rPr>
        <w:lastRenderedPageBreak/>
        <w:t xml:space="preserve">Addendum </w:t>
      </w:r>
      <w:r w:rsidR="00B669CC">
        <w:rPr>
          <w:rFonts w:ascii="Times" w:hAnsi="Times"/>
          <w:sz w:val="24"/>
          <w:szCs w:val="24"/>
        </w:rPr>
        <w:t>2</w:t>
      </w:r>
      <w:r>
        <w:rPr>
          <w:rFonts w:ascii="Times" w:hAnsi="Times"/>
          <w:sz w:val="24"/>
          <w:szCs w:val="24"/>
        </w:rPr>
        <w:t xml:space="preserve"> provides for the following:</w:t>
      </w:r>
    </w:p>
    <w:p w:rsidR="00CA2AFE" w:rsidRDefault="00CA2AFE" w:rsidP="00CA2AFE">
      <w:pPr>
        <w:rPr>
          <w:rFonts w:ascii="Times" w:hAnsi="Times"/>
          <w:sz w:val="24"/>
          <w:szCs w:val="24"/>
        </w:rPr>
      </w:pPr>
    </w:p>
    <w:p w:rsidR="00CA2AFE" w:rsidRDefault="00CA2AFE" w:rsidP="00CA2AFE">
      <w:pPr>
        <w:pStyle w:val="ListParagraph"/>
        <w:widowControl/>
        <w:numPr>
          <w:ilvl w:val="0"/>
          <w:numId w:val="28"/>
        </w:numPr>
        <w:snapToGrid/>
        <w:rPr>
          <w:rFonts w:ascii="Times" w:hAnsi="Times"/>
          <w:sz w:val="24"/>
          <w:szCs w:val="24"/>
        </w:rPr>
      </w:pPr>
      <w:r>
        <w:rPr>
          <w:rFonts w:ascii="Times" w:hAnsi="Times"/>
          <w:sz w:val="24"/>
          <w:szCs w:val="24"/>
        </w:rPr>
        <w:t>Changes to Specifications and General Requirements.</w:t>
      </w:r>
    </w:p>
    <w:p w:rsidR="00115243" w:rsidRDefault="00115243" w:rsidP="00115243">
      <w:pPr>
        <w:rPr>
          <w:rFonts w:ascii="Times" w:hAnsi="Times"/>
          <w:sz w:val="24"/>
          <w:szCs w:val="24"/>
        </w:rPr>
      </w:pPr>
    </w:p>
    <w:p w:rsidR="00115243" w:rsidRPr="00160B3A" w:rsidRDefault="00115243" w:rsidP="00115243">
      <w:pPr>
        <w:rPr>
          <w:rFonts w:ascii="Times" w:hAnsi="Times"/>
          <w:b/>
          <w:sz w:val="24"/>
          <w:szCs w:val="24"/>
        </w:rPr>
      </w:pPr>
      <w:r w:rsidRPr="00160B3A">
        <w:rPr>
          <w:rFonts w:ascii="Times" w:hAnsi="Times"/>
          <w:b/>
          <w:sz w:val="24"/>
          <w:szCs w:val="24"/>
        </w:rPr>
        <w:t xml:space="preserve">Addendum </w:t>
      </w:r>
      <w:r w:rsidR="00FD55A1">
        <w:rPr>
          <w:rFonts w:ascii="Times" w:hAnsi="Times"/>
          <w:b/>
          <w:sz w:val="24"/>
          <w:szCs w:val="24"/>
        </w:rPr>
        <w:t>does not need to</w:t>
      </w:r>
      <w:r w:rsidRPr="00160B3A">
        <w:rPr>
          <w:rFonts w:ascii="Times" w:hAnsi="Times"/>
          <w:b/>
          <w:sz w:val="24"/>
          <w:szCs w:val="24"/>
        </w:rPr>
        <w:t xml:space="preserve"> be returned with the Bid. </w:t>
      </w:r>
    </w:p>
    <w:p w:rsidR="00CA2AFE" w:rsidRDefault="00CA2AFE" w:rsidP="00CA2AFE">
      <w:pPr>
        <w:ind w:left="2970" w:hanging="2970"/>
        <w:rPr>
          <w:b/>
          <w:bCs/>
          <w:sz w:val="24"/>
          <w:szCs w:val="24"/>
        </w:rPr>
      </w:pPr>
    </w:p>
    <w:p w:rsidR="003F10F9" w:rsidRDefault="003F10F9" w:rsidP="00CA2AFE">
      <w:pPr>
        <w:ind w:left="2970" w:hanging="2970"/>
      </w:pPr>
      <w:r>
        <w:rPr>
          <w:b/>
          <w:bCs/>
          <w:sz w:val="24"/>
          <w:szCs w:val="24"/>
        </w:rPr>
        <w:t>SPECIFICATIONS AND GENERAL REQUIREMENTS</w:t>
      </w:r>
    </w:p>
    <w:p w:rsidR="00BC32FE" w:rsidRDefault="00BC32FE" w:rsidP="00BC32FE">
      <w:pPr>
        <w:tabs>
          <w:tab w:val="left" w:pos="4548"/>
        </w:tabs>
        <w:suppressAutoHyphens/>
        <w:ind w:left="1080" w:hanging="360"/>
        <w:rPr>
          <w:b/>
          <w:color w:val="000000" w:themeColor="text1"/>
          <w:sz w:val="24"/>
        </w:rPr>
      </w:pPr>
    </w:p>
    <w:p w:rsidR="00BC32FE" w:rsidRPr="00835F95" w:rsidRDefault="00BC32FE" w:rsidP="00BC32FE">
      <w:pPr>
        <w:tabs>
          <w:tab w:val="left" w:pos="4548"/>
        </w:tabs>
        <w:suppressAutoHyphens/>
        <w:ind w:left="1080" w:hanging="360"/>
        <w:rPr>
          <w:b/>
          <w:color w:val="000000" w:themeColor="text1"/>
          <w:sz w:val="24"/>
        </w:rPr>
      </w:pPr>
      <w:r w:rsidRPr="00835F95">
        <w:rPr>
          <w:b/>
          <w:color w:val="000000" w:themeColor="text1"/>
          <w:sz w:val="24"/>
        </w:rPr>
        <w:t>B.</w:t>
      </w:r>
      <w:r w:rsidRPr="00835F95">
        <w:rPr>
          <w:b/>
          <w:color w:val="000000" w:themeColor="text1"/>
          <w:sz w:val="24"/>
        </w:rPr>
        <w:tab/>
        <w:t>Specifications</w:t>
      </w:r>
    </w:p>
    <w:p w:rsidR="00BC32FE" w:rsidRPr="00835F95" w:rsidRDefault="00FD55A1" w:rsidP="00FD55A1">
      <w:pPr>
        <w:tabs>
          <w:tab w:val="left" w:pos="4548"/>
        </w:tabs>
        <w:suppressAutoHyphens/>
        <w:ind w:left="1080"/>
        <w:rPr>
          <w:color w:val="000000" w:themeColor="text1"/>
          <w:sz w:val="24"/>
        </w:rPr>
      </w:pPr>
      <w:r w:rsidRPr="00CA2AFE">
        <w:rPr>
          <w:sz w:val="22"/>
          <w:szCs w:val="22"/>
        </w:rPr>
        <w:t>Change from:</w:t>
      </w:r>
    </w:p>
    <w:p w:rsidR="00BC32FE" w:rsidRPr="00835F95" w:rsidRDefault="00BC32FE" w:rsidP="00BC32FE">
      <w:pPr>
        <w:tabs>
          <w:tab w:val="left" w:pos="4548"/>
        </w:tabs>
        <w:suppressAutoHyphens/>
        <w:ind w:left="1080"/>
        <w:rPr>
          <w:b/>
          <w:bCs/>
          <w:color w:val="000000" w:themeColor="text1"/>
          <w:sz w:val="24"/>
        </w:rPr>
      </w:pPr>
    </w:p>
    <w:p w:rsidR="00BC32FE" w:rsidRPr="00835F95" w:rsidRDefault="00BC32FE" w:rsidP="00BC32FE">
      <w:pPr>
        <w:widowControl w:val="0"/>
        <w:numPr>
          <w:ilvl w:val="0"/>
          <w:numId w:val="13"/>
        </w:numPr>
        <w:tabs>
          <w:tab w:val="left" w:pos="1620"/>
        </w:tabs>
        <w:suppressAutoHyphens/>
        <w:ind w:left="1620" w:hanging="540"/>
        <w:rPr>
          <w:color w:val="000000" w:themeColor="text1"/>
          <w:sz w:val="24"/>
          <w:szCs w:val="24"/>
        </w:rPr>
      </w:pPr>
      <w:r w:rsidRPr="00835F95">
        <w:rPr>
          <w:color w:val="000000" w:themeColor="text1"/>
          <w:sz w:val="24"/>
          <w:szCs w:val="24"/>
        </w:rPr>
        <w:t xml:space="preserve">Structural:  Office Portable Buildings shall have structural I-beam steel frame chassis with wooden floors, wood roof joists and plywood sheathed walls- </w:t>
      </w:r>
      <w:r w:rsidRPr="00835F95">
        <w:rPr>
          <w:color w:val="000000" w:themeColor="text1"/>
          <w:sz w:val="24"/>
          <w:szCs w:val="22"/>
        </w:rPr>
        <w:t>“smart” wood siding (</w:t>
      </w:r>
      <w:proofErr w:type="spellStart"/>
      <w:r w:rsidRPr="00835F95">
        <w:rPr>
          <w:color w:val="000000" w:themeColor="text1"/>
          <w:sz w:val="24"/>
          <w:szCs w:val="22"/>
        </w:rPr>
        <w:t>hardiplank</w:t>
      </w:r>
      <w:proofErr w:type="spellEnd"/>
      <w:r w:rsidRPr="00835F95">
        <w:rPr>
          <w:color w:val="000000" w:themeColor="text1"/>
          <w:sz w:val="24"/>
          <w:szCs w:val="22"/>
        </w:rPr>
        <w:t xml:space="preserve"> or equal) </w:t>
      </w:r>
      <w:r w:rsidRPr="00835F95">
        <w:rPr>
          <w:color w:val="000000" w:themeColor="text1"/>
          <w:sz w:val="24"/>
          <w:szCs w:val="24"/>
        </w:rPr>
        <w:t xml:space="preserve">and plywood floors and skirting for enclosure before decks are installed. Skirting to be metal with painted powder coated finish.  Fiberglass insulation is standard. </w:t>
      </w:r>
    </w:p>
    <w:p w:rsidR="009A46F0" w:rsidRDefault="009A46F0" w:rsidP="00CA2AFE">
      <w:pPr>
        <w:ind w:left="2970" w:hanging="2970"/>
        <w:rPr>
          <w:b/>
          <w:bCs/>
          <w:sz w:val="24"/>
          <w:szCs w:val="24"/>
        </w:rPr>
      </w:pPr>
    </w:p>
    <w:p w:rsidR="00FD55A1" w:rsidRPr="00CA2AFE" w:rsidRDefault="00FD55A1" w:rsidP="00FD55A1">
      <w:pPr>
        <w:ind w:left="1080"/>
        <w:rPr>
          <w:sz w:val="22"/>
          <w:szCs w:val="22"/>
        </w:rPr>
      </w:pPr>
      <w:r>
        <w:rPr>
          <w:sz w:val="22"/>
          <w:szCs w:val="22"/>
        </w:rPr>
        <w:t>To</w:t>
      </w:r>
      <w:r w:rsidRPr="00CA2AFE">
        <w:rPr>
          <w:sz w:val="22"/>
          <w:szCs w:val="22"/>
        </w:rPr>
        <w:t xml:space="preserve">: </w:t>
      </w:r>
    </w:p>
    <w:p w:rsidR="00CA2AFE" w:rsidRDefault="00CA2AFE" w:rsidP="00CA2AFE">
      <w:pPr>
        <w:ind w:left="720" w:hanging="720"/>
        <w:rPr>
          <w:sz w:val="24"/>
          <w:szCs w:val="24"/>
        </w:rPr>
      </w:pPr>
    </w:p>
    <w:p w:rsidR="00FD55A1" w:rsidRPr="00835F95" w:rsidRDefault="00FD55A1" w:rsidP="00FD55A1">
      <w:pPr>
        <w:widowControl w:val="0"/>
        <w:numPr>
          <w:ilvl w:val="0"/>
          <w:numId w:val="32"/>
        </w:numPr>
        <w:tabs>
          <w:tab w:val="left" w:pos="1620"/>
        </w:tabs>
        <w:suppressAutoHyphens/>
        <w:ind w:left="1620" w:hanging="540"/>
        <w:rPr>
          <w:color w:val="000000" w:themeColor="text1"/>
          <w:sz w:val="24"/>
          <w:szCs w:val="24"/>
        </w:rPr>
      </w:pPr>
      <w:r w:rsidRPr="00835F95">
        <w:rPr>
          <w:color w:val="000000" w:themeColor="text1"/>
          <w:sz w:val="24"/>
          <w:szCs w:val="24"/>
        </w:rPr>
        <w:t xml:space="preserve">Structural:  Office Portable Buildings shall have structural I-beam steel frame chassis with wooden floors, wood roof joists and plywood sheathed walls- </w:t>
      </w:r>
      <w:r w:rsidRPr="00835F95">
        <w:rPr>
          <w:color w:val="000000" w:themeColor="text1"/>
          <w:sz w:val="24"/>
          <w:szCs w:val="22"/>
        </w:rPr>
        <w:t>“smart” wood siding (</w:t>
      </w:r>
      <w:proofErr w:type="spellStart"/>
      <w:r w:rsidRPr="00835F95">
        <w:rPr>
          <w:color w:val="000000" w:themeColor="text1"/>
          <w:sz w:val="24"/>
          <w:szCs w:val="22"/>
        </w:rPr>
        <w:t>hardiplank</w:t>
      </w:r>
      <w:proofErr w:type="spellEnd"/>
      <w:r w:rsidRPr="00835F95">
        <w:rPr>
          <w:color w:val="000000" w:themeColor="text1"/>
          <w:sz w:val="24"/>
          <w:szCs w:val="22"/>
        </w:rPr>
        <w:t xml:space="preserve"> or equal) </w:t>
      </w:r>
      <w:r w:rsidRPr="00835F95">
        <w:rPr>
          <w:color w:val="000000" w:themeColor="text1"/>
          <w:sz w:val="24"/>
          <w:szCs w:val="24"/>
        </w:rPr>
        <w:t>and plywood floors and skirting for enclosure before decks are installed. Skirting to be</w:t>
      </w:r>
      <w:r>
        <w:rPr>
          <w:color w:val="000000" w:themeColor="text1"/>
          <w:sz w:val="24"/>
          <w:szCs w:val="24"/>
        </w:rPr>
        <w:t xml:space="preserve"> </w:t>
      </w:r>
      <w:r>
        <w:rPr>
          <w:b/>
          <w:color w:val="000000" w:themeColor="text1"/>
          <w:sz w:val="24"/>
          <w:szCs w:val="24"/>
        </w:rPr>
        <w:t>smart siding to match exterior finish</w:t>
      </w:r>
      <w:r w:rsidRPr="00835F95">
        <w:rPr>
          <w:color w:val="000000" w:themeColor="text1"/>
          <w:sz w:val="24"/>
          <w:szCs w:val="24"/>
        </w:rPr>
        <w:t>.</w:t>
      </w:r>
      <w:r>
        <w:rPr>
          <w:color w:val="000000" w:themeColor="text1"/>
          <w:sz w:val="24"/>
          <w:szCs w:val="24"/>
        </w:rPr>
        <w:t xml:space="preserve"> </w:t>
      </w:r>
      <w:r w:rsidRPr="00FD55A1">
        <w:rPr>
          <w:b/>
          <w:color w:val="000000" w:themeColor="text1"/>
          <w:sz w:val="24"/>
          <w:szCs w:val="24"/>
        </w:rPr>
        <w:t>Vendor to provide an access panel in skirting as approved by owner.</w:t>
      </w:r>
      <w:r>
        <w:rPr>
          <w:color w:val="000000" w:themeColor="text1"/>
          <w:sz w:val="24"/>
          <w:szCs w:val="24"/>
        </w:rPr>
        <w:t xml:space="preserve"> </w:t>
      </w:r>
      <w:r w:rsidRPr="00835F95">
        <w:rPr>
          <w:color w:val="000000" w:themeColor="text1"/>
          <w:sz w:val="24"/>
          <w:szCs w:val="24"/>
        </w:rPr>
        <w:t xml:space="preserve"> Fiberglass insulation is standard. </w:t>
      </w:r>
    </w:p>
    <w:p w:rsidR="00FD55A1" w:rsidRPr="00CA2AFE" w:rsidRDefault="00FD55A1" w:rsidP="00CA2AFE">
      <w:pPr>
        <w:ind w:left="720" w:hanging="720"/>
        <w:rPr>
          <w:sz w:val="24"/>
          <w:szCs w:val="24"/>
        </w:rPr>
      </w:pPr>
    </w:p>
    <w:sectPr w:rsidR="00FD55A1" w:rsidRPr="00CA2AFE" w:rsidSect="00B73BF3">
      <w:pgSz w:w="12240" w:h="15840" w:code="1"/>
      <w:pgMar w:top="1080" w:right="720" w:bottom="1080" w:left="720" w:header="86" w:footer="86" w:gutter="0"/>
      <w:cols w:space="720"/>
      <w:formProt w:val="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FE" w:rsidRDefault="00BC32FE">
      <w:r>
        <w:separator/>
      </w:r>
    </w:p>
  </w:endnote>
  <w:endnote w:type="continuationSeparator" w:id="0">
    <w:p w:rsidR="00BC32FE" w:rsidRDefault="00BC3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E" w:rsidRDefault="00BC32FE"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BC32FE" w:rsidRDefault="00BC32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E" w:rsidRDefault="00BC32FE" w:rsidP="00354E7B">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FD55A1">
      <w:rPr>
        <w:b/>
        <w:noProof/>
      </w:rPr>
      <w:t>1</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FD55A1">
      <w:rPr>
        <w:b/>
        <w:noProof/>
      </w:rPr>
      <w:t>2</w:t>
    </w:r>
    <w:r w:rsidRPr="00354E7B">
      <w:rPr>
        <w:b/>
      </w:rPr>
      <w:fldChar w:fldCharType="end"/>
    </w:r>
  </w:p>
  <w:p w:rsidR="00BC32FE" w:rsidRPr="005B334D" w:rsidRDefault="00BC32FE" w:rsidP="00506BEF">
    <w:pPr>
      <w:pStyle w:val="Footer"/>
      <w:rPr>
        <w:b/>
        <w:i/>
        <w:sz w:val="16"/>
        <w:szCs w:val="16"/>
      </w:rPr>
    </w:pPr>
    <w:r w:rsidRPr="005B334D">
      <w:rPr>
        <w:b/>
        <w:i/>
        <w:sz w:val="16"/>
        <w:szCs w:val="16"/>
      </w:rPr>
      <w:t>Revised 2/15/12</w:t>
    </w:r>
  </w:p>
  <w:p w:rsidR="00BC32FE" w:rsidRDefault="00BC32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E" w:rsidRDefault="00BC32FE">
    <w:pPr>
      <w:pStyle w:val="Footer"/>
      <w:tabs>
        <w:tab w:val="clear" w:pos="4320"/>
        <w:tab w:val="clear" w:pos="8640"/>
        <w:tab w:val="center" w:pos="5490"/>
        <w:tab w:val="right" w:pos="10800"/>
      </w:tabs>
      <w:rPr>
        <w:b/>
      </w:rPr>
    </w:pPr>
  </w:p>
  <w:p w:rsidR="00BC32FE" w:rsidRPr="00354E7B" w:rsidRDefault="00BC32FE" w:rsidP="00EC6854">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FD55A1">
      <w:rPr>
        <w:b/>
        <w:noProof/>
      </w:rPr>
      <w:t>2</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FD55A1">
      <w:rPr>
        <w:b/>
        <w:noProof/>
      </w:rPr>
      <w:t>2</w:t>
    </w:r>
    <w:r w:rsidRPr="00354E7B">
      <w:rPr>
        <w:b/>
      </w:rPr>
      <w:fldChar w:fldCharType="end"/>
    </w:r>
  </w:p>
  <w:p w:rsidR="00BC32FE" w:rsidRPr="00C00E16" w:rsidRDefault="00BC32FE" w:rsidP="00CE0185">
    <w:pPr>
      <w:pStyle w:val="Footer"/>
      <w:tabs>
        <w:tab w:val="clear" w:pos="4320"/>
        <w:tab w:val="clear" w:pos="8640"/>
        <w:tab w:val="center" w:pos="5490"/>
        <w:tab w:val="left" w:pos="8190"/>
        <w:tab w:val="right" w:pos="10800"/>
      </w:tabs>
      <w:rPr>
        <w:b/>
        <w:i/>
        <w:sz w:val="16"/>
        <w:szCs w:val="16"/>
      </w:rPr>
    </w:pPr>
    <w:r w:rsidRPr="00C00E16">
      <w:rPr>
        <w:b/>
        <w:i/>
        <w:sz w:val="16"/>
        <w:szCs w:val="16"/>
      </w:rPr>
      <w:t>Revised 2/15/12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FE" w:rsidRDefault="00BC32FE">
      <w:r>
        <w:separator/>
      </w:r>
    </w:p>
  </w:footnote>
  <w:footnote w:type="continuationSeparator" w:id="0">
    <w:p w:rsidR="00BC32FE" w:rsidRDefault="00BC32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E" w:rsidRDefault="00BC32FE"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BC32FE" w:rsidRDefault="00BC32F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2FE" w:rsidRPr="002A0E85" w:rsidRDefault="00BC32FE">
    <w:pPr>
      <w:pStyle w:val="Header"/>
      <w:rPr>
        <w:b/>
      </w:rP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0FC"/>
    <w:multiLevelType w:val="hybridMultilevel"/>
    <w:tmpl w:val="A74A30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2E7699"/>
    <w:multiLevelType w:val="hybridMultilevel"/>
    <w:tmpl w:val="F8E88A42"/>
    <w:lvl w:ilvl="0" w:tplc="98DEEAAC">
      <w:start w:val="1"/>
      <w:numFmt w:val="decimal"/>
      <w:lvlText w:val="%1)"/>
      <w:lvlJc w:val="left"/>
      <w:pPr>
        <w:tabs>
          <w:tab w:val="num" w:pos="2160"/>
        </w:tabs>
        <w:ind w:left="216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86F35"/>
    <w:multiLevelType w:val="hybridMultilevel"/>
    <w:tmpl w:val="249AAF0A"/>
    <w:lvl w:ilvl="0" w:tplc="A25297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72D86"/>
    <w:multiLevelType w:val="hybridMultilevel"/>
    <w:tmpl w:val="25C0AA88"/>
    <w:lvl w:ilvl="0" w:tplc="7D8833B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0B007E"/>
    <w:multiLevelType w:val="singleLevel"/>
    <w:tmpl w:val="6C1621F2"/>
    <w:lvl w:ilvl="0">
      <w:start w:val="4"/>
      <w:numFmt w:val="decimal"/>
      <w:lvlText w:val="%1)"/>
      <w:lvlJc w:val="left"/>
      <w:pPr>
        <w:tabs>
          <w:tab w:val="num" w:pos="2160"/>
        </w:tabs>
        <w:ind w:left="2160" w:hanging="720"/>
      </w:pPr>
      <w:rPr>
        <w:rFonts w:ascii="Times New Roman" w:hAnsi="Times New Roman" w:hint="default"/>
        <w:b w:val="0"/>
        <w:i w:val="0"/>
        <w:caps w:val="0"/>
        <w:strike w:val="0"/>
        <w:dstrike w:val="0"/>
        <w:shadow w:val="0"/>
        <w:emboss w:val="0"/>
        <w:imprint w:val="0"/>
        <w:vanish w:val="0"/>
        <w:sz w:val="24"/>
        <w:vertAlign w:val="baseline"/>
      </w:rPr>
    </w:lvl>
  </w:abstractNum>
  <w:abstractNum w:abstractNumId="5">
    <w:nsid w:val="119417C8"/>
    <w:multiLevelType w:val="hybridMultilevel"/>
    <w:tmpl w:val="03BCB0BE"/>
    <w:lvl w:ilvl="0" w:tplc="99560E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F3D56"/>
    <w:multiLevelType w:val="hybridMultilevel"/>
    <w:tmpl w:val="C270FD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BA3502"/>
    <w:multiLevelType w:val="hybridMultilevel"/>
    <w:tmpl w:val="951E3D84"/>
    <w:lvl w:ilvl="0" w:tplc="B554E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73F4D"/>
    <w:multiLevelType w:val="hybridMultilevel"/>
    <w:tmpl w:val="A1584946"/>
    <w:lvl w:ilvl="0" w:tplc="5686ED58">
      <w:start w:val="1"/>
      <w:numFmt w:val="decimal"/>
      <w:lvlText w:val="%1)"/>
      <w:lvlJc w:val="left"/>
      <w:pPr>
        <w:tabs>
          <w:tab w:val="num" w:pos="2160"/>
        </w:tabs>
        <w:ind w:left="2160" w:hanging="720"/>
      </w:pPr>
      <w:rPr>
        <w:rFonts w:ascii="Times New Roman" w:hAnsi="Times New Roman" w:hint="default"/>
        <w:b w:val="0"/>
        <w:i w:val="0"/>
        <w:sz w:val="24"/>
      </w:rPr>
    </w:lvl>
    <w:lvl w:ilvl="1" w:tplc="593A5D60">
      <w:start w:val="1"/>
      <w:numFmt w:val="lowerLetter"/>
      <w:lvlText w:val="%2)"/>
      <w:lvlJc w:val="left"/>
      <w:pPr>
        <w:tabs>
          <w:tab w:val="num" w:pos="2520"/>
        </w:tabs>
        <w:ind w:left="2520" w:hanging="360"/>
      </w:pPr>
      <w:rPr>
        <w:rFonts w:ascii="Times New Roman" w:hAnsi="Times New Roman"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0B4FEB"/>
    <w:multiLevelType w:val="hybridMultilevel"/>
    <w:tmpl w:val="764E2826"/>
    <w:lvl w:ilvl="0" w:tplc="DCE0179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AD47D0"/>
    <w:multiLevelType w:val="hybridMultilevel"/>
    <w:tmpl w:val="40F211BA"/>
    <w:lvl w:ilvl="0" w:tplc="E52EC52A">
      <w:start w:val="1"/>
      <w:numFmt w:val="lowerLetter"/>
      <w:lvlText w:val="%1."/>
      <w:lvlJc w:val="left"/>
      <w:pPr>
        <w:tabs>
          <w:tab w:val="num" w:pos="1440"/>
        </w:tabs>
        <w:ind w:left="1440" w:hanging="720"/>
      </w:pPr>
      <w:rPr>
        <w:rFonts w:ascii="Times New" w:hAnsi="Times New"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EF16ED"/>
    <w:multiLevelType w:val="hybridMultilevel"/>
    <w:tmpl w:val="52E0DB9E"/>
    <w:lvl w:ilvl="0" w:tplc="060AFBBE">
      <w:start w:val="1"/>
      <w:numFmt w:val="bullet"/>
      <w:lvlText w:val=""/>
      <w:lvlJc w:val="left"/>
      <w:pPr>
        <w:tabs>
          <w:tab w:val="num" w:pos="1080"/>
        </w:tabs>
        <w:ind w:left="1080" w:hanging="360"/>
      </w:pPr>
      <w:rPr>
        <w:rFonts w:ascii="Symbol" w:hAnsi="Symbol"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A17D6"/>
    <w:multiLevelType w:val="hybridMultilevel"/>
    <w:tmpl w:val="D08E7A54"/>
    <w:lvl w:ilvl="0" w:tplc="82B844E4">
      <w:start w:val="1"/>
      <w:numFmt w:val="bullet"/>
      <w:lvlText w:val=""/>
      <w:lvlJc w:val="left"/>
      <w:pPr>
        <w:tabs>
          <w:tab w:val="num" w:pos="540"/>
        </w:tabs>
        <w:ind w:left="540" w:hanging="360"/>
      </w:pPr>
      <w:rPr>
        <w:rFonts w:ascii="Symbol" w:hAnsi="Symbol" w:hint="default"/>
        <w:b w:val="0"/>
        <w:i w:val="0"/>
        <w:color w:val="auto"/>
        <w:sz w:val="24"/>
      </w:rPr>
    </w:lvl>
    <w:lvl w:ilvl="1" w:tplc="62A6D69E">
      <w:start w:val="1"/>
      <w:numFmt w:val="lowerLetter"/>
      <w:lvlText w:val="%2)"/>
      <w:lvlJc w:val="left"/>
      <w:pPr>
        <w:tabs>
          <w:tab w:val="num" w:pos="900"/>
        </w:tabs>
        <w:ind w:left="900" w:hanging="360"/>
      </w:pPr>
      <w:rPr>
        <w:rFonts w:hint="default"/>
        <w:b w:val="0"/>
        <w:i w:val="0"/>
        <w:sz w:val="24"/>
      </w:rPr>
    </w:lvl>
    <w:lvl w:ilvl="2" w:tplc="7A44DE08">
      <w:start w:val="1"/>
      <w:numFmt w:val="decimal"/>
      <w:lvlText w:val="%3)"/>
      <w:lvlJc w:val="left"/>
      <w:pPr>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774EE6"/>
    <w:multiLevelType w:val="hybridMultilevel"/>
    <w:tmpl w:val="951E3D84"/>
    <w:lvl w:ilvl="0" w:tplc="B554E0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2B21D2"/>
    <w:multiLevelType w:val="hybridMultilevel"/>
    <w:tmpl w:val="3ED248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BF95B60"/>
    <w:multiLevelType w:val="hybridMultilevel"/>
    <w:tmpl w:val="7F8A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81AC8"/>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C11C4E"/>
    <w:multiLevelType w:val="hybridMultilevel"/>
    <w:tmpl w:val="3D14AEB0"/>
    <w:lvl w:ilvl="0" w:tplc="E7D8D47C">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25F550D"/>
    <w:multiLevelType w:val="hybridMultilevel"/>
    <w:tmpl w:val="255A76A6"/>
    <w:lvl w:ilvl="0" w:tplc="CBC27A7E">
      <w:start w:val="2"/>
      <w:numFmt w:val="lowerLetter"/>
      <w:lvlText w:val="%1."/>
      <w:lvlJc w:val="left"/>
      <w:pPr>
        <w:tabs>
          <w:tab w:val="num" w:pos="1440"/>
        </w:tabs>
        <w:ind w:left="1440" w:hanging="720"/>
      </w:pPr>
      <w:rPr>
        <w:rFonts w:ascii="Times New" w:hAnsi="Times New" w:hint="default"/>
        <w:b w:val="0"/>
        <w:i w:val="0"/>
        <w:sz w:val="24"/>
      </w:rPr>
    </w:lvl>
    <w:lvl w:ilvl="1" w:tplc="966E6460">
      <w:start w:val="2"/>
      <w:numFmt w:val="decimal"/>
      <w:lvlText w:val="%2."/>
      <w:lvlJc w:val="left"/>
      <w:pPr>
        <w:tabs>
          <w:tab w:val="num" w:pos="720"/>
        </w:tabs>
        <w:ind w:left="720" w:hanging="720"/>
      </w:pPr>
      <w:rPr>
        <w:rFonts w:ascii="Times New" w:hAnsi="Times New"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3C5074"/>
    <w:multiLevelType w:val="singleLevel"/>
    <w:tmpl w:val="896A4B3C"/>
    <w:lvl w:ilvl="0">
      <w:start w:val="1"/>
      <w:numFmt w:val="bullet"/>
      <w:lvlText w:val=""/>
      <w:lvlJc w:val="left"/>
      <w:pPr>
        <w:tabs>
          <w:tab w:val="num" w:pos="2160"/>
        </w:tabs>
        <w:ind w:left="2160" w:hanging="720"/>
      </w:pPr>
      <w:rPr>
        <w:rFonts w:ascii="Symbol" w:hAnsi="Symbol" w:hint="default"/>
        <w:b/>
        <w:i w:val="0"/>
        <w:sz w:val="24"/>
      </w:rPr>
    </w:lvl>
  </w:abstractNum>
  <w:abstractNum w:abstractNumId="21">
    <w:nsid w:val="68F72320"/>
    <w:multiLevelType w:val="hybridMultilevel"/>
    <w:tmpl w:val="4642E5F8"/>
    <w:lvl w:ilvl="0" w:tplc="0B5AB8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91F0DE8"/>
    <w:multiLevelType w:val="hybridMultilevel"/>
    <w:tmpl w:val="49A0028E"/>
    <w:lvl w:ilvl="0" w:tplc="AA6EEAA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B4D46"/>
    <w:multiLevelType w:val="hybridMultilevel"/>
    <w:tmpl w:val="CC4E7496"/>
    <w:lvl w:ilvl="0" w:tplc="9D22C42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C3618AA"/>
    <w:multiLevelType w:val="hybridMultilevel"/>
    <w:tmpl w:val="21BC7F1E"/>
    <w:lvl w:ilvl="0" w:tplc="9CA05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806502"/>
    <w:multiLevelType w:val="hybridMultilevel"/>
    <w:tmpl w:val="C540E186"/>
    <w:lvl w:ilvl="0" w:tplc="B2BA0DE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0845887"/>
    <w:multiLevelType w:val="hybridMultilevel"/>
    <w:tmpl w:val="D6DAF7D4"/>
    <w:lvl w:ilvl="0" w:tplc="AD48329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9B3010"/>
    <w:multiLevelType w:val="hybridMultilevel"/>
    <w:tmpl w:val="32B80CB2"/>
    <w:lvl w:ilvl="0" w:tplc="060AFBBE">
      <w:start w:val="1"/>
      <w:numFmt w:val="bullet"/>
      <w:lvlText w:val=""/>
      <w:lvlJc w:val="left"/>
      <w:pPr>
        <w:tabs>
          <w:tab w:val="num" w:pos="2520"/>
        </w:tabs>
        <w:ind w:left="2520" w:hanging="360"/>
      </w:pPr>
      <w:rPr>
        <w:rFonts w:ascii="Symbol" w:hAnsi="Symbol" w:hint="default"/>
        <w:b/>
        <w:i w:val="0"/>
        <w:color w:val="auto"/>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7617313F"/>
    <w:multiLevelType w:val="hybridMultilevel"/>
    <w:tmpl w:val="17A0B1E2"/>
    <w:lvl w:ilvl="0" w:tplc="B4E4FB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14D46"/>
    <w:multiLevelType w:val="hybridMultilevel"/>
    <w:tmpl w:val="A7865E28"/>
    <w:lvl w:ilvl="0" w:tplc="6A3AD0C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8FE6BB6"/>
    <w:multiLevelType w:val="hybridMultilevel"/>
    <w:tmpl w:val="F6CCB362"/>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CD9603D"/>
    <w:multiLevelType w:val="hybridMultilevel"/>
    <w:tmpl w:val="EBF83258"/>
    <w:lvl w:ilvl="0" w:tplc="FCFC113E">
      <w:start w:val="1"/>
      <w:numFmt w:val="lowerLetter"/>
      <w:lvlText w:val="(%1)"/>
      <w:lvlJc w:val="left"/>
      <w:pPr>
        <w:tabs>
          <w:tab w:val="num" w:pos="900"/>
        </w:tabs>
        <w:ind w:left="900" w:hanging="360"/>
      </w:pPr>
      <w:rPr>
        <w:rFonts w:hint="default"/>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1"/>
  </w:num>
  <w:num w:numId="2">
    <w:abstractNumId w:val="23"/>
  </w:num>
  <w:num w:numId="3">
    <w:abstractNumId w:val="18"/>
  </w:num>
  <w:num w:numId="4">
    <w:abstractNumId w:val="20"/>
  </w:num>
  <w:num w:numId="5">
    <w:abstractNumId w:val="3"/>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9"/>
  </w:num>
  <w:num w:numId="9">
    <w:abstractNumId w:val="0"/>
  </w:num>
  <w:num w:numId="10">
    <w:abstractNumId w:val="9"/>
  </w:num>
  <w:num w:numId="11">
    <w:abstractNumId w:val="30"/>
  </w:num>
  <w:num w:numId="12">
    <w:abstractNumId w:val="6"/>
  </w:num>
  <w:num w:numId="13">
    <w:abstractNumId w:val="7"/>
  </w:num>
  <w:num w:numId="14">
    <w:abstractNumId w:val="14"/>
  </w:num>
  <w:num w:numId="15">
    <w:abstractNumId w:val="2"/>
  </w:num>
  <w:num w:numId="16">
    <w:abstractNumId w:val="4"/>
  </w:num>
  <w:num w:numId="17">
    <w:abstractNumId w:val="27"/>
  </w:num>
  <w:num w:numId="18">
    <w:abstractNumId w:val="11"/>
  </w:num>
  <w:num w:numId="19">
    <w:abstractNumId w:val="17"/>
  </w:num>
  <w:num w:numId="20">
    <w:abstractNumId w:val="1"/>
  </w:num>
  <w:num w:numId="21">
    <w:abstractNumId w:val="19"/>
  </w:num>
  <w:num w:numId="22">
    <w:abstractNumId w:val="10"/>
  </w:num>
  <w:num w:numId="23">
    <w:abstractNumId w:val="8"/>
  </w:num>
  <w:num w:numId="24">
    <w:abstractNumId w:val="13"/>
  </w:num>
  <w:num w:numId="25">
    <w:abstractNumId w:val="25"/>
  </w:num>
  <w:num w:numId="26">
    <w:abstractNumId w:val="12"/>
  </w:num>
  <w:num w:numId="27">
    <w:abstractNumId w:val="22"/>
  </w:num>
  <w:num w:numId="28">
    <w:abstractNumId w:val="16"/>
  </w:num>
  <w:num w:numId="29">
    <w:abstractNumId w:val="24"/>
  </w:num>
  <w:num w:numId="30">
    <w:abstractNumId w:val="5"/>
  </w:num>
  <w:num w:numId="31">
    <w:abstractNumId w:val="26"/>
  </w:num>
  <w:num w:numId="32">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rsids>
    <w:rsidRoot w:val="00CD1AC1"/>
    <w:rsid w:val="00007FCC"/>
    <w:rsid w:val="00010EDF"/>
    <w:rsid w:val="0001113A"/>
    <w:rsid w:val="000175DF"/>
    <w:rsid w:val="0002376E"/>
    <w:rsid w:val="000264D8"/>
    <w:rsid w:val="00073AD9"/>
    <w:rsid w:val="00081E90"/>
    <w:rsid w:val="00087A84"/>
    <w:rsid w:val="000936FF"/>
    <w:rsid w:val="00097ACF"/>
    <w:rsid w:val="000A25D6"/>
    <w:rsid w:val="000C3E68"/>
    <w:rsid w:val="000D11EC"/>
    <w:rsid w:val="000D52DD"/>
    <w:rsid w:val="000F5199"/>
    <w:rsid w:val="00113B03"/>
    <w:rsid w:val="00115243"/>
    <w:rsid w:val="00116345"/>
    <w:rsid w:val="00127D78"/>
    <w:rsid w:val="00135266"/>
    <w:rsid w:val="00135818"/>
    <w:rsid w:val="00136444"/>
    <w:rsid w:val="0014131D"/>
    <w:rsid w:val="00143C45"/>
    <w:rsid w:val="00150477"/>
    <w:rsid w:val="0015089F"/>
    <w:rsid w:val="00160866"/>
    <w:rsid w:val="001652EF"/>
    <w:rsid w:val="0017103F"/>
    <w:rsid w:val="001718B2"/>
    <w:rsid w:val="001729C7"/>
    <w:rsid w:val="00173758"/>
    <w:rsid w:val="00174D49"/>
    <w:rsid w:val="001844BD"/>
    <w:rsid w:val="001968C0"/>
    <w:rsid w:val="001A4FE6"/>
    <w:rsid w:val="001B0AF3"/>
    <w:rsid w:val="001B27CF"/>
    <w:rsid w:val="001B331D"/>
    <w:rsid w:val="001B7C40"/>
    <w:rsid w:val="001C46BF"/>
    <w:rsid w:val="001C5F70"/>
    <w:rsid w:val="001C7A7F"/>
    <w:rsid w:val="001F74B3"/>
    <w:rsid w:val="002074AC"/>
    <w:rsid w:val="00213C03"/>
    <w:rsid w:val="002166E6"/>
    <w:rsid w:val="002314E1"/>
    <w:rsid w:val="002337C8"/>
    <w:rsid w:val="00242984"/>
    <w:rsid w:val="00243469"/>
    <w:rsid w:val="00251FD1"/>
    <w:rsid w:val="00257E42"/>
    <w:rsid w:val="00263C5B"/>
    <w:rsid w:val="00264589"/>
    <w:rsid w:val="002765D5"/>
    <w:rsid w:val="00281012"/>
    <w:rsid w:val="00285B88"/>
    <w:rsid w:val="00286F7F"/>
    <w:rsid w:val="002928A9"/>
    <w:rsid w:val="002A0E85"/>
    <w:rsid w:val="002B27B3"/>
    <w:rsid w:val="002B48F8"/>
    <w:rsid w:val="002B66C8"/>
    <w:rsid w:val="002E2AAF"/>
    <w:rsid w:val="002E7D12"/>
    <w:rsid w:val="002F2F2A"/>
    <w:rsid w:val="002F5CCE"/>
    <w:rsid w:val="002F644C"/>
    <w:rsid w:val="002F7390"/>
    <w:rsid w:val="00315FE3"/>
    <w:rsid w:val="00316604"/>
    <w:rsid w:val="00317631"/>
    <w:rsid w:val="00323017"/>
    <w:rsid w:val="00326EF3"/>
    <w:rsid w:val="00330901"/>
    <w:rsid w:val="00332198"/>
    <w:rsid w:val="00334888"/>
    <w:rsid w:val="00342B1B"/>
    <w:rsid w:val="00346710"/>
    <w:rsid w:val="00350BB5"/>
    <w:rsid w:val="00354E7B"/>
    <w:rsid w:val="00357798"/>
    <w:rsid w:val="00361045"/>
    <w:rsid w:val="0037235D"/>
    <w:rsid w:val="00382EB2"/>
    <w:rsid w:val="00384DAF"/>
    <w:rsid w:val="00393A8F"/>
    <w:rsid w:val="003A5E7C"/>
    <w:rsid w:val="003A6475"/>
    <w:rsid w:val="003A771C"/>
    <w:rsid w:val="003B090D"/>
    <w:rsid w:val="003B0E47"/>
    <w:rsid w:val="003B6D93"/>
    <w:rsid w:val="003B7A19"/>
    <w:rsid w:val="003B7C42"/>
    <w:rsid w:val="003F10F9"/>
    <w:rsid w:val="003F5B45"/>
    <w:rsid w:val="0040350C"/>
    <w:rsid w:val="00404143"/>
    <w:rsid w:val="0040799B"/>
    <w:rsid w:val="00412A87"/>
    <w:rsid w:val="004229DD"/>
    <w:rsid w:val="0042639B"/>
    <w:rsid w:val="00441D62"/>
    <w:rsid w:val="00450A7C"/>
    <w:rsid w:val="004538F2"/>
    <w:rsid w:val="004549DB"/>
    <w:rsid w:val="004556DD"/>
    <w:rsid w:val="00456315"/>
    <w:rsid w:val="004564B5"/>
    <w:rsid w:val="00466288"/>
    <w:rsid w:val="00472ADB"/>
    <w:rsid w:val="00473375"/>
    <w:rsid w:val="00476D6C"/>
    <w:rsid w:val="00483C56"/>
    <w:rsid w:val="00490212"/>
    <w:rsid w:val="0049089B"/>
    <w:rsid w:val="0049152D"/>
    <w:rsid w:val="004A0D03"/>
    <w:rsid w:val="004A1FD4"/>
    <w:rsid w:val="004A2220"/>
    <w:rsid w:val="004A58EA"/>
    <w:rsid w:val="004B1745"/>
    <w:rsid w:val="004B5462"/>
    <w:rsid w:val="004B750F"/>
    <w:rsid w:val="004C1894"/>
    <w:rsid w:val="004D2251"/>
    <w:rsid w:val="004D4111"/>
    <w:rsid w:val="004E3054"/>
    <w:rsid w:val="004E40EB"/>
    <w:rsid w:val="004E73E4"/>
    <w:rsid w:val="004E78AA"/>
    <w:rsid w:val="004F0FDF"/>
    <w:rsid w:val="004F3460"/>
    <w:rsid w:val="004F47A0"/>
    <w:rsid w:val="00506BEF"/>
    <w:rsid w:val="005116A2"/>
    <w:rsid w:val="00520880"/>
    <w:rsid w:val="005209E3"/>
    <w:rsid w:val="0052460D"/>
    <w:rsid w:val="00526B4A"/>
    <w:rsid w:val="00536250"/>
    <w:rsid w:val="00543AC8"/>
    <w:rsid w:val="00554378"/>
    <w:rsid w:val="0055709B"/>
    <w:rsid w:val="00564473"/>
    <w:rsid w:val="00565D2E"/>
    <w:rsid w:val="005662DB"/>
    <w:rsid w:val="005724E7"/>
    <w:rsid w:val="005804FE"/>
    <w:rsid w:val="00584FAE"/>
    <w:rsid w:val="00586B76"/>
    <w:rsid w:val="00586C88"/>
    <w:rsid w:val="005903F5"/>
    <w:rsid w:val="00590851"/>
    <w:rsid w:val="0059578B"/>
    <w:rsid w:val="005B2472"/>
    <w:rsid w:val="005B334D"/>
    <w:rsid w:val="005B7399"/>
    <w:rsid w:val="005C1120"/>
    <w:rsid w:val="005C29EA"/>
    <w:rsid w:val="005C3D3D"/>
    <w:rsid w:val="005C7C3F"/>
    <w:rsid w:val="005D2D1F"/>
    <w:rsid w:val="005D6865"/>
    <w:rsid w:val="005F27F5"/>
    <w:rsid w:val="005F2F39"/>
    <w:rsid w:val="005F316A"/>
    <w:rsid w:val="005F4E83"/>
    <w:rsid w:val="005F7CFC"/>
    <w:rsid w:val="00600E3D"/>
    <w:rsid w:val="00604FC9"/>
    <w:rsid w:val="00620CB5"/>
    <w:rsid w:val="006214D6"/>
    <w:rsid w:val="00624C2F"/>
    <w:rsid w:val="00625959"/>
    <w:rsid w:val="00650C16"/>
    <w:rsid w:val="00655201"/>
    <w:rsid w:val="006622DC"/>
    <w:rsid w:val="006648BB"/>
    <w:rsid w:val="00672C8C"/>
    <w:rsid w:val="006747FC"/>
    <w:rsid w:val="006817AF"/>
    <w:rsid w:val="006978D8"/>
    <w:rsid w:val="006B7FB5"/>
    <w:rsid w:val="006C0C5A"/>
    <w:rsid w:val="006C36E4"/>
    <w:rsid w:val="006C5C47"/>
    <w:rsid w:val="006C79FB"/>
    <w:rsid w:val="006C7A60"/>
    <w:rsid w:val="006D5E1B"/>
    <w:rsid w:val="006F3A2F"/>
    <w:rsid w:val="007052CE"/>
    <w:rsid w:val="007115E9"/>
    <w:rsid w:val="0071213F"/>
    <w:rsid w:val="00721EEE"/>
    <w:rsid w:val="0072443B"/>
    <w:rsid w:val="00743682"/>
    <w:rsid w:val="0074410A"/>
    <w:rsid w:val="00753B82"/>
    <w:rsid w:val="00753CD5"/>
    <w:rsid w:val="00760805"/>
    <w:rsid w:val="0077406D"/>
    <w:rsid w:val="0077695E"/>
    <w:rsid w:val="00777197"/>
    <w:rsid w:val="007876CE"/>
    <w:rsid w:val="00790202"/>
    <w:rsid w:val="00790AFE"/>
    <w:rsid w:val="00797BEA"/>
    <w:rsid w:val="007A1DC7"/>
    <w:rsid w:val="007B7918"/>
    <w:rsid w:val="007C06E5"/>
    <w:rsid w:val="007C7347"/>
    <w:rsid w:val="007D2307"/>
    <w:rsid w:val="007E4531"/>
    <w:rsid w:val="007E76CE"/>
    <w:rsid w:val="007F6122"/>
    <w:rsid w:val="00801E99"/>
    <w:rsid w:val="00802484"/>
    <w:rsid w:val="0080539A"/>
    <w:rsid w:val="00812583"/>
    <w:rsid w:val="00822682"/>
    <w:rsid w:val="00822705"/>
    <w:rsid w:val="008232F0"/>
    <w:rsid w:val="00823FED"/>
    <w:rsid w:val="00835F95"/>
    <w:rsid w:val="0084401F"/>
    <w:rsid w:val="00844ED4"/>
    <w:rsid w:val="00867964"/>
    <w:rsid w:val="00871490"/>
    <w:rsid w:val="008804A7"/>
    <w:rsid w:val="00887177"/>
    <w:rsid w:val="00893317"/>
    <w:rsid w:val="008961A1"/>
    <w:rsid w:val="00896A76"/>
    <w:rsid w:val="008A3EC6"/>
    <w:rsid w:val="008A50D3"/>
    <w:rsid w:val="008C35B5"/>
    <w:rsid w:val="008C4B96"/>
    <w:rsid w:val="008E26C8"/>
    <w:rsid w:val="008E63C1"/>
    <w:rsid w:val="008F2205"/>
    <w:rsid w:val="008F344A"/>
    <w:rsid w:val="008F3494"/>
    <w:rsid w:val="008F4C44"/>
    <w:rsid w:val="00907453"/>
    <w:rsid w:val="00913E83"/>
    <w:rsid w:val="00915280"/>
    <w:rsid w:val="00915CFB"/>
    <w:rsid w:val="00916B45"/>
    <w:rsid w:val="00933C38"/>
    <w:rsid w:val="00944C4E"/>
    <w:rsid w:val="00956F0E"/>
    <w:rsid w:val="00962ECA"/>
    <w:rsid w:val="0096687D"/>
    <w:rsid w:val="009757EA"/>
    <w:rsid w:val="009776B5"/>
    <w:rsid w:val="00980C62"/>
    <w:rsid w:val="00987470"/>
    <w:rsid w:val="0098790F"/>
    <w:rsid w:val="009A1D0B"/>
    <w:rsid w:val="009A46F0"/>
    <w:rsid w:val="009A5634"/>
    <w:rsid w:val="009A6309"/>
    <w:rsid w:val="009A7D7A"/>
    <w:rsid w:val="009B1307"/>
    <w:rsid w:val="009B4277"/>
    <w:rsid w:val="009C2812"/>
    <w:rsid w:val="009C4740"/>
    <w:rsid w:val="009C4E6B"/>
    <w:rsid w:val="009C7A3A"/>
    <w:rsid w:val="009E180D"/>
    <w:rsid w:val="009E7440"/>
    <w:rsid w:val="00A26E05"/>
    <w:rsid w:val="00A271B7"/>
    <w:rsid w:val="00A34A5A"/>
    <w:rsid w:val="00A37463"/>
    <w:rsid w:val="00A46328"/>
    <w:rsid w:val="00A46C19"/>
    <w:rsid w:val="00A50A3A"/>
    <w:rsid w:val="00A64891"/>
    <w:rsid w:val="00A72E16"/>
    <w:rsid w:val="00A73BD2"/>
    <w:rsid w:val="00A80491"/>
    <w:rsid w:val="00A82AF5"/>
    <w:rsid w:val="00A85694"/>
    <w:rsid w:val="00A877B4"/>
    <w:rsid w:val="00AA14E1"/>
    <w:rsid w:val="00AA167D"/>
    <w:rsid w:val="00AA370F"/>
    <w:rsid w:val="00AC0620"/>
    <w:rsid w:val="00AC5B46"/>
    <w:rsid w:val="00AD3938"/>
    <w:rsid w:val="00AE3602"/>
    <w:rsid w:val="00AE67E0"/>
    <w:rsid w:val="00AF3F63"/>
    <w:rsid w:val="00AF5786"/>
    <w:rsid w:val="00AF6738"/>
    <w:rsid w:val="00B0390F"/>
    <w:rsid w:val="00B07DC6"/>
    <w:rsid w:val="00B14586"/>
    <w:rsid w:val="00B20F0D"/>
    <w:rsid w:val="00B2374F"/>
    <w:rsid w:val="00B239AE"/>
    <w:rsid w:val="00B272AB"/>
    <w:rsid w:val="00B33FFA"/>
    <w:rsid w:val="00B368EF"/>
    <w:rsid w:val="00B40BF2"/>
    <w:rsid w:val="00B444D2"/>
    <w:rsid w:val="00B452B2"/>
    <w:rsid w:val="00B47F1D"/>
    <w:rsid w:val="00B52694"/>
    <w:rsid w:val="00B57E8E"/>
    <w:rsid w:val="00B669CC"/>
    <w:rsid w:val="00B67FC4"/>
    <w:rsid w:val="00B702E8"/>
    <w:rsid w:val="00B73BF3"/>
    <w:rsid w:val="00B745DE"/>
    <w:rsid w:val="00B83404"/>
    <w:rsid w:val="00B85673"/>
    <w:rsid w:val="00B96FA8"/>
    <w:rsid w:val="00BA4535"/>
    <w:rsid w:val="00BA57CF"/>
    <w:rsid w:val="00BB4145"/>
    <w:rsid w:val="00BC32FE"/>
    <w:rsid w:val="00BC45C1"/>
    <w:rsid w:val="00BE2E8C"/>
    <w:rsid w:val="00BE3867"/>
    <w:rsid w:val="00BE5992"/>
    <w:rsid w:val="00BE64CB"/>
    <w:rsid w:val="00BE75C9"/>
    <w:rsid w:val="00BE7656"/>
    <w:rsid w:val="00BF640C"/>
    <w:rsid w:val="00C00E16"/>
    <w:rsid w:val="00C0124F"/>
    <w:rsid w:val="00C05782"/>
    <w:rsid w:val="00C13B80"/>
    <w:rsid w:val="00C21E34"/>
    <w:rsid w:val="00C3127B"/>
    <w:rsid w:val="00C35937"/>
    <w:rsid w:val="00C37AAB"/>
    <w:rsid w:val="00C41351"/>
    <w:rsid w:val="00C4370A"/>
    <w:rsid w:val="00C44242"/>
    <w:rsid w:val="00C45FE2"/>
    <w:rsid w:val="00C46779"/>
    <w:rsid w:val="00C4788F"/>
    <w:rsid w:val="00C702DB"/>
    <w:rsid w:val="00C750DF"/>
    <w:rsid w:val="00C81ABF"/>
    <w:rsid w:val="00C96AB8"/>
    <w:rsid w:val="00CA0831"/>
    <w:rsid w:val="00CA2AFE"/>
    <w:rsid w:val="00CA7D82"/>
    <w:rsid w:val="00CB7F3E"/>
    <w:rsid w:val="00CC27EF"/>
    <w:rsid w:val="00CD1AC1"/>
    <w:rsid w:val="00CD365C"/>
    <w:rsid w:val="00CD6CB2"/>
    <w:rsid w:val="00CE0185"/>
    <w:rsid w:val="00CE08A7"/>
    <w:rsid w:val="00CE2BB2"/>
    <w:rsid w:val="00CF3644"/>
    <w:rsid w:val="00CF50EA"/>
    <w:rsid w:val="00CF61C5"/>
    <w:rsid w:val="00D04380"/>
    <w:rsid w:val="00D066C7"/>
    <w:rsid w:val="00D14295"/>
    <w:rsid w:val="00D14991"/>
    <w:rsid w:val="00D149F3"/>
    <w:rsid w:val="00D15850"/>
    <w:rsid w:val="00D24B9A"/>
    <w:rsid w:val="00D313A0"/>
    <w:rsid w:val="00D36371"/>
    <w:rsid w:val="00D423B9"/>
    <w:rsid w:val="00D5409C"/>
    <w:rsid w:val="00D708E9"/>
    <w:rsid w:val="00D71A2D"/>
    <w:rsid w:val="00D76745"/>
    <w:rsid w:val="00D77237"/>
    <w:rsid w:val="00D82368"/>
    <w:rsid w:val="00D85448"/>
    <w:rsid w:val="00D91EB2"/>
    <w:rsid w:val="00D937DA"/>
    <w:rsid w:val="00D9502E"/>
    <w:rsid w:val="00D95277"/>
    <w:rsid w:val="00DA408B"/>
    <w:rsid w:val="00DB6328"/>
    <w:rsid w:val="00DB6D01"/>
    <w:rsid w:val="00DB7512"/>
    <w:rsid w:val="00DC1316"/>
    <w:rsid w:val="00DC6BAE"/>
    <w:rsid w:val="00DD070A"/>
    <w:rsid w:val="00DD6EB3"/>
    <w:rsid w:val="00DF7C62"/>
    <w:rsid w:val="00E04251"/>
    <w:rsid w:val="00E0793C"/>
    <w:rsid w:val="00E10A0C"/>
    <w:rsid w:val="00E178E9"/>
    <w:rsid w:val="00E17CA1"/>
    <w:rsid w:val="00E30E4F"/>
    <w:rsid w:val="00E31FD9"/>
    <w:rsid w:val="00E413FC"/>
    <w:rsid w:val="00E45365"/>
    <w:rsid w:val="00E541F3"/>
    <w:rsid w:val="00E56A39"/>
    <w:rsid w:val="00E57CB2"/>
    <w:rsid w:val="00E60858"/>
    <w:rsid w:val="00E655B6"/>
    <w:rsid w:val="00E71AA0"/>
    <w:rsid w:val="00E95B1D"/>
    <w:rsid w:val="00E97BDE"/>
    <w:rsid w:val="00EA2EA5"/>
    <w:rsid w:val="00EC6854"/>
    <w:rsid w:val="00ED3BCA"/>
    <w:rsid w:val="00ED455C"/>
    <w:rsid w:val="00ED7DEE"/>
    <w:rsid w:val="00EF02E5"/>
    <w:rsid w:val="00EF464E"/>
    <w:rsid w:val="00F03512"/>
    <w:rsid w:val="00F050A6"/>
    <w:rsid w:val="00F078B1"/>
    <w:rsid w:val="00F17C3E"/>
    <w:rsid w:val="00F22EFE"/>
    <w:rsid w:val="00F233D4"/>
    <w:rsid w:val="00F47EA6"/>
    <w:rsid w:val="00F56683"/>
    <w:rsid w:val="00F6499B"/>
    <w:rsid w:val="00F650D1"/>
    <w:rsid w:val="00F66C85"/>
    <w:rsid w:val="00F77BFD"/>
    <w:rsid w:val="00F9448A"/>
    <w:rsid w:val="00FB079C"/>
    <w:rsid w:val="00FB106F"/>
    <w:rsid w:val="00FC086D"/>
    <w:rsid w:val="00FC5F8F"/>
    <w:rsid w:val="00FD30AD"/>
    <w:rsid w:val="00FD55A1"/>
    <w:rsid w:val="00FE62DE"/>
    <w:rsid w:val="00FE7955"/>
    <w:rsid w:val="00FF5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586"/>
  </w:style>
  <w:style w:type="paragraph" w:styleId="Heading1">
    <w:name w:val="heading 1"/>
    <w:basedOn w:val="Normal"/>
    <w:next w:val="Normal"/>
    <w:qFormat/>
    <w:rsid w:val="00B14586"/>
    <w:pPr>
      <w:keepNext/>
      <w:spacing w:line="480" w:lineRule="auto"/>
      <w:jc w:val="center"/>
      <w:outlineLvl w:val="0"/>
    </w:pPr>
    <w:rPr>
      <w:rFonts w:ascii="Book Antiqua" w:hAnsi="Book Antiqua"/>
      <w:b/>
      <w:sz w:val="18"/>
    </w:rPr>
  </w:style>
  <w:style w:type="paragraph" w:styleId="Heading2">
    <w:name w:val="heading 2"/>
    <w:basedOn w:val="Normal"/>
    <w:next w:val="Normal"/>
    <w:qFormat/>
    <w:rsid w:val="00B14586"/>
    <w:pPr>
      <w:keepNext/>
      <w:tabs>
        <w:tab w:val="left" w:pos="630"/>
        <w:tab w:val="left" w:pos="5760"/>
      </w:tabs>
      <w:ind w:left="270"/>
      <w:outlineLvl w:val="1"/>
    </w:pPr>
    <w:rPr>
      <w:sz w:val="24"/>
    </w:rPr>
  </w:style>
  <w:style w:type="paragraph" w:styleId="Heading3">
    <w:name w:val="heading 3"/>
    <w:basedOn w:val="Normal"/>
    <w:next w:val="Normal"/>
    <w:qFormat/>
    <w:rsid w:val="00B14586"/>
    <w:pPr>
      <w:keepNext/>
      <w:tabs>
        <w:tab w:val="left" w:pos="3960"/>
        <w:tab w:val="left" w:pos="5760"/>
      </w:tabs>
      <w:ind w:right="-1350"/>
      <w:outlineLvl w:val="2"/>
    </w:pPr>
    <w:rPr>
      <w:sz w:val="24"/>
    </w:rPr>
  </w:style>
  <w:style w:type="paragraph" w:styleId="Heading4">
    <w:name w:val="heading 4"/>
    <w:basedOn w:val="Normal"/>
    <w:next w:val="Normal"/>
    <w:qFormat/>
    <w:rsid w:val="00B14586"/>
    <w:pPr>
      <w:keepNext/>
      <w:ind w:left="1080" w:hanging="540"/>
      <w:jc w:val="both"/>
      <w:outlineLvl w:val="3"/>
    </w:pPr>
    <w:rPr>
      <w:b/>
      <w:bCs/>
      <w:sz w:val="22"/>
    </w:rPr>
  </w:style>
  <w:style w:type="paragraph" w:styleId="Heading5">
    <w:name w:val="heading 5"/>
    <w:basedOn w:val="Normal"/>
    <w:next w:val="Normal"/>
    <w:qFormat/>
    <w:rsid w:val="00B14586"/>
    <w:pPr>
      <w:keepNext/>
      <w:tabs>
        <w:tab w:val="left" w:pos="5220"/>
      </w:tabs>
      <w:outlineLvl w:val="4"/>
    </w:pPr>
    <w:rPr>
      <w:b/>
      <w:bCs/>
      <w:sz w:val="22"/>
    </w:rPr>
  </w:style>
  <w:style w:type="paragraph" w:styleId="Heading6">
    <w:name w:val="heading 6"/>
    <w:basedOn w:val="Normal"/>
    <w:next w:val="Normal"/>
    <w:qFormat/>
    <w:rsid w:val="00B14586"/>
    <w:pPr>
      <w:keepNext/>
      <w:jc w:val="center"/>
      <w:outlineLvl w:val="5"/>
    </w:pPr>
    <w:rPr>
      <w:b/>
      <w:bCs/>
      <w:sz w:val="24"/>
    </w:rPr>
  </w:style>
  <w:style w:type="paragraph" w:styleId="Heading7">
    <w:name w:val="heading 7"/>
    <w:basedOn w:val="Normal"/>
    <w:next w:val="Normal"/>
    <w:link w:val="Heading7Char"/>
    <w:uiPriority w:val="99"/>
    <w:qFormat/>
    <w:rsid w:val="00B14586"/>
    <w:pPr>
      <w:keepNext/>
      <w:spacing w:line="480" w:lineRule="auto"/>
      <w:jc w:val="center"/>
      <w:outlineLvl w:val="6"/>
    </w:pPr>
    <w:rPr>
      <w:b/>
      <w:sz w:val="22"/>
    </w:rPr>
  </w:style>
  <w:style w:type="paragraph" w:styleId="Heading8">
    <w:name w:val="heading 8"/>
    <w:basedOn w:val="Normal"/>
    <w:next w:val="Normal"/>
    <w:qFormat/>
    <w:rsid w:val="00B14586"/>
    <w:pPr>
      <w:keepNext/>
      <w:tabs>
        <w:tab w:val="left" w:pos="3240"/>
      </w:tabs>
      <w:ind w:left="2880" w:hanging="2880"/>
      <w:outlineLvl w:val="7"/>
    </w:pPr>
    <w:rPr>
      <w:b/>
      <w:sz w:val="28"/>
    </w:rPr>
  </w:style>
  <w:style w:type="paragraph" w:styleId="Heading9">
    <w:name w:val="heading 9"/>
    <w:basedOn w:val="Normal"/>
    <w:next w:val="Normal"/>
    <w:link w:val="Heading9Char"/>
    <w:qFormat/>
    <w:rsid w:val="00B14586"/>
    <w:pPr>
      <w:keepNext/>
      <w:tabs>
        <w:tab w:val="left" w:pos="28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586"/>
    <w:pPr>
      <w:tabs>
        <w:tab w:val="center" w:pos="4320"/>
        <w:tab w:val="right" w:pos="8640"/>
      </w:tabs>
    </w:pPr>
  </w:style>
  <w:style w:type="paragraph" w:styleId="Footer">
    <w:name w:val="footer"/>
    <w:basedOn w:val="Normal"/>
    <w:rsid w:val="00B14586"/>
    <w:pPr>
      <w:tabs>
        <w:tab w:val="center" w:pos="4320"/>
        <w:tab w:val="right" w:pos="8640"/>
      </w:tabs>
    </w:pPr>
  </w:style>
  <w:style w:type="character" w:styleId="PageNumber">
    <w:name w:val="page number"/>
    <w:basedOn w:val="DefaultParagraphFont"/>
    <w:rsid w:val="00B14586"/>
    <w:rPr>
      <w:b/>
      <w:sz w:val="28"/>
      <w:u w:val="single"/>
    </w:rPr>
  </w:style>
  <w:style w:type="character" w:styleId="CommentReference">
    <w:name w:val="annotation reference"/>
    <w:basedOn w:val="DefaultParagraphFont"/>
    <w:semiHidden/>
    <w:rsid w:val="00B14586"/>
    <w:rPr>
      <w:sz w:val="16"/>
    </w:rPr>
  </w:style>
  <w:style w:type="paragraph" w:styleId="CommentText">
    <w:name w:val="annotation text"/>
    <w:basedOn w:val="Normal"/>
    <w:semiHidden/>
    <w:rsid w:val="00B14586"/>
  </w:style>
  <w:style w:type="paragraph" w:styleId="BodyTextIndent2">
    <w:name w:val="Body Text Indent 2"/>
    <w:basedOn w:val="Normal"/>
    <w:link w:val="BodyTextIndent2Char"/>
    <w:rsid w:val="00B14586"/>
    <w:pPr>
      <w:ind w:left="540" w:hanging="270"/>
    </w:pPr>
    <w:rPr>
      <w:sz w:val="24"/>
    </w:rPr>
  </w:style>
  <w:style w:type="paragraph" w:styleId="BodyText">
    <w:name w:val="Body Text"/>
    <w:basedOn w:val="Normal"/>
    <w:rsid w:val="00B14586"/>
    <w:rPr>
      <w:sz w:val="24"/>
    </w:rPr>
  </w:style>
  <w:style w:type="paragraph" w:styleId="Title">
    <w:name w:val="Title"/>
    <w:basedOn w:val="Normal"/>
    <w:link w:val="TitleChar"/>
    <w:qFormat/>
    <w:rsid w:val="00B14586"/>
    <w:pPr>
      <w:jc w:val="center"/>
    </w:pPr>
    <w:rPr>
      <w:b/>
      <w:sz w:val="24"/>
    </w:rPr>
  </w:style>
  <w:style w:type="paragraph" w:styleId="BodyTextIndent3">
    <w:name w:val="Body Text Indent 3"/>
    <w:basedOn w:val="Normal"/>
    <w:link w:val="BodyTextIndent3Char"/>
    <w:rsid w:val="00B14586"/>
    <w:pPr>
      <w:ind w:left="1260" w:hanging="360"/>
    </w:pPr>
    <w:rPr>
      <w:sz w:val="24"/>
    </w:rPr>
  </w:style>
  <w:style w:type="paragraph" w:styleId="BodyTextIndent">
    <w:name w:val="Body Text Indent"/>
    <w:basedOn w:val="Normal"/>
    <w:link w:val="BodyTextIndentChar"/>
    <w:uiPriority w:val="99"/>
    <w:rsid w:val="00B14586"/>
    <w:pPr>
      <w:ind w:left="540" w:hanging="540"/>
      <w:jc w:val="both"/>
    </w:pPr>
    <w:rPr>
      <w:bCs/>
      <w:iCs/>
      <w:sz w:val="22"/>
    </w:rPr>
  </w:style>
  <w:style w:type="paragraph" w:customStyle="1" w:styleId="p5">
    <w:name w:val="p5"/>
    <w:basedOn w:val="Normal"/>
    <w:rsid w:val="00AA370F"/>
    <w:pPr>
      <w:widowControl w:val="0"/>
      <w:tabs>
        <w:tab w:val="left" w:pos="720"/>
      </w:tabs>
      <w:spacing w:line="240" w:lineRule="atLeast"/>
    </w:pPr>
    <w:rPr>
      <w:sz w:val="24"/>
    </w:rPr>
  </w:style>
  <w:style w:type="character" w:styleId="Hyperlink">
    <w:name w:val="Hyperlink"/>
    <w:basedOn w:val="DefaultParagraphFont"/>
    <w:rsid w:val="00AC5B46"/>
    <w:rPr>
      <w:color w:val="0000FF"/>
      <w:u w:val="single"/>
    </w:rPr>
  </w:style>
  <w:style w:type="paragraph" w:styleId="BodyText2">
    <w:name w:val="Body Text 2"/>
    <w:basedOn w:val="Normal"/>
    <w:rsid w:val="003F10F9"/>
    <w:pPr>
      <w:spacing w:after="120" w:line="480" w:lineRule="auto"/>
    </w:pPr>
  </w:style>
  <w:style w:type="paragraph" w:styleId="BodyText3">
    <w:name w:val="Body Text 3"/>
    <w:basedOn w:val="Normal"/>
    <w:rsid w:val="003F10F9"/>
    <w:pPr>
      <w:spacing w:after="120"/>
    </w:pPr>
    <w:rPr>
      <w:sz w:val="16"/>
      <w:szCs w:val="16"/>
    </w:rPr>
  </w:style>
  <w:style w:type="paragraph" w:styleId="FootnoteText">
    <w:name w:val="footnote text"/>
    <w:basedOn w:val="Normal"/>
    <w:rsid w:val="003F10F9"/>
  </w:style>
  <w:style w:type="paragraph" w:styleId="Caption">
    <w:name w:val="caption"/>
    <w:basedOn w:val="Normal"/>
    <w:qFormat/>
    <w:rsid w:val="003F10F9"/>
    <w:pPr>
      <w:jc w:val="center"/>
    </w:pPr>
    <w:rPr>
      <w:b/>
      <w:bCs/>
      <w:color w:val="000000"/>
      <w:sz w:val="24"/>
      <w:szCs w:val="24"/>
    </w:rPr>
  </w:style>
  <w:style w:type="paragraph" w:customStyle="1" w:styleId="p3">
    <w:name w:val="p3"/>
    <w:basedOn w:val="Normal"/>
    <w:rsid w:val="003F10F9"/>
    <w:pPr>
      <w:spacing w:line="280" w:lineRule="atLeast"/>
      <w:ind w:left="400"/>
      <w:jc w:val="both"/>
    </w:pPr>
    <w:rPr>
      <w:sz w:val="24"/>
      <w:szCs w:val="24"/>
    </w:rPr>
  </w:style>
  <w:style w:type="paragraph" w:customStyle="1" w:styleId="p2">
    <w:name w:val="p2"/>
    <w:basedOn w:val="Normal"/>
    <w:rsid w:val="003F10F9"/>
    <w:pPr>
      <w:spacing w:line="280" w:lineRule="atLeast"/>
      <w:jc w:val="both"/>
    </w:pPr>
    <w:rPr>
      <w:sz w:val="24"/>
      <w:szCs w:val="24"/>
    </w:rPr>
  </w:style>
  <w:style w:type="paragraph" w:customStyle="1" w:styleId="t15">
    <w:name w:val="t15"/>
    <w:basedOn w:val="Normal"/>
    <w:rsid w:val="003F10F9"/>
    <w:pPr>
      <w:overflowPunct w:val="0"/>
      <w:autoSpaceDE w:val="0"/>
      <w:autoSpaceDN w:val="0"/>
      <w:spacing w:line="240" w:lineRule="atLeast"/>
    </w:pPr>
    <w:rPr>
      <w:sz w:val="24"/>
      <w:szCs w:val="24"/>
    </w:rPr>
  </w:style>
  <w:style w:type="character" w:styleId="FootnoteReference">
    <w:name w:val="footnote reference"/>
    <w:basedOn w:val="DefaultParagraphFont"/>
    <w:rsid w:val="003F10F9"/>
    <w:rPr>
      <w:vertAlign w:val="superscript"/>
    </w:rPr>
  </w:style>
  <w:style w:type="character" w:customStyle="1" w:styleId="msoins0">
    <w:name w:val="msoins"/>
    <w:basedOn w:val="DefaultParagraphFont"/>
    <w:rsid w:val="003F10F9"/>
    <w:rPr>
      <w:u w:val="single"/>
    </w:rPr>
  </w:style>
  <w:style w:type="character" w:customStyle="1" w:styleId="msodel0">
    <w:name w:val="msodel"/>
    <w:basedOn w:val="DefaultParagraphFont"/>
    <w:rsid w:val="003F10F9"/>
    <w:rPr>
      <w:strike/>
      <w:vanish/>
      <w:webHidden w:val="0"/>
      <w:color w:val="FF0000"/>
      <w:specVanish w:val="0"/>
    </w:rPr>
  </w:style>
  <w:style w:type="character" w:styleId="FollowedHyperlink">
    <w:name w:val="FollowedHyperlink"/>
    <w:basedOn w:val="DefaultParagraphFont"/>
    <w:rsid w:val="003F10F9"/>
    <w:rPr>
      <w:color w:val="0000FF"/>
      <w:u w:val="single"/>
    </w:rPr>
  </w:style>
  <w:style w:type="paragraph" w:styleId="DocumentMap">
    <w:name w:val="Document Map"/>
    <w:basedOn w:val="Normal"/>
    <w:semiHidden/>
    <w:rsid w:val="00A82AF5"/>
    <w:pPr>
      <w:shd w:val="clear" w:color="auto" w:fill="000080"/>
    </w:pPr>
    <w:rPr>
      <w:rFonts w:ascii="Tahoma" w:hAnsi="Tahoma" w:cs="Tahoma"/>
    </w:rPr>
  </w:style>
  <w:style w:type="character" w:styleId="Strong">
    <w:name w:val="Strong"/>
    <w:basedOn w:val="DefaultParagraphFont"/>
    <w:qFormat/>
    <w:rsid w:val="00A46C19"/>
    <w:rPr>
      <w:b/>
      <w:bCs/>
    </w:rPr>
  </w:style>
  <w:style w:type="paragraph" w:styleId="CommentSubject">
    <w:name w:val="annotation subject"/>
    <w:basedOn w:val="CommentText"/>
    <w:next w:val="CommentText"/>
    <w:semiHidden/>
    <w:rsid w:val="00743682"/>
    <w:rPr>
      <w:b/>
      <w:bCs/>
    </w:rPr>
  </w:style>
  <w:style w:type="paragraph" w:styleId="BalloonText">
    <w:name w:val="Balloon Text"/>
    <w:basedOn w:val="Normal"/>
    <w:semiHidden/>
    <w:rsid w:val="00743682"/>
    <w:rPr>
      <w:rFonts w:ascii="Tahoma" w:hAnsi="Tahoma" w:cs="Tahoma"/>
      <w:sz w:val="16"/>
      <w:szCs w:val="16"/>
    </w:rPr>
  </w:style>
  <w:style w:type="character" w:customStyle="1" w:styleId="TitleChar">
    <w:name w:val="Title Char"/>
    <w:basedOn w:val="DefaultParagraphFont"/>
    <w:link w:val="Title"/>
    <w:rsid w:val="00624C2F"/>
    <w:rPr>
      <w:b/>
      <w:sz w:val="24"/>
    </w:rPr>
  </w:style>
  <w:style w:type="paragraph" w:styleId="ListParagraph">
    <w:name w:val="List Paragraph"/>
    <w:basedOn w:val="Normal"/>
    <w:uiPriority w:val="34"/>
    <w:qFormat/>
    <w:rsid w:val="00624C2F"/>
    <w:pPr>
      <w:widowControl w:val="0"/>
      <w:snapToGrid w:val="0"/>
      <w:ind w:left="720"/>
    </w:pPr>
    <w:rPr>
      <w:rFonts w:ascii="Courier" w:hAnsi="Courier"/>
    </w:rPr>
  </w:style>
  <w:style w:type="character" w:customStyle="1" w:styleId="Heading7Char">
    <w:name w:val="Heading 7 Char"/>
    <w:basedOn w:val="DefaultParagraphFont"/>
    <w:link w:val="Heading7"/>
    <w:uiPriority w:val="99"/>
    <w:locked/>
    <w:rsid w:val="00B67FC4"/>
    <w:rPr>
      <w:b/>
      <w:sz w:val="22"/>
    </w:rPr>
  </w:style>
  <w:style w:type="character" w:customStyle="1" w:styleId="BodyTextIndentChar">
    <w:name w:val="Body Text Indent Char"/>
    <w:basedOn w:val="DefaultParagraphFont"/>
    <w:link w:val="BodyTextIndent"/>
    <w:uiPriority w:val="99"/>
    <w:locked/>
    <w:rsid w:val="00B67FC4"/>
    <w:rPr>
      <w:bCs/>
      <w:iCs/>
      <w:sz w:val="22"/>
    </w:rPr>
  </w:style>
  <w:style w:type="character" w:customStyle="1" w:styleId="HeaderChar">
    <w:name w:val="Header Char"/>
    <w:basedOn w:val="DefaultParagraphFont"/>
    <w:link w:val="Header"/>
    <w:rsid w:val="0055709B"/>
  </w:style>
  <w:style w:type="table" w:styleId="TableGrid">
    <w:name w:val="Table Grid"/>
    <w:basedOn w:val="TableNormal"/>
    <w:rsid w:val="005C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536250"/>
    <w:rPr>
      <w:b/>
      <w:sz w:val="24"/>
    </w:rPr>
  </w:style>
  <w:style w:type="character" w:customStyle="1" w:styleId="BodyTextIndent2Char">
    <w:name w:val="Body Text Indent 2 Char"/>
    <w:basedOn w:val="DefaultParagraphFont"/>
    <w:link w:val="BodyTextIndent2"/>
    <w:rsid w:val="00536250"/>
    <w:rPr>
      <w:sz w:val="24"/>
    </w:rPr>
  </w:style>
  <w:style w:type="character" w:customStyle="1" w:styleId="BodyTextIndent3Char">
    <w:name w:val="Body Text Indent 3 Char"/>
    <w:basedOn w:val="DefaultParagraphFont"/>
    <w:link w:val="BodyTextIndent3"/>
    <w:rsid w:val="00536250"/>
    <w:rPr>
      <w:sz w:val="24"/>
    </w:rPr>
  </w:style>
  <w:style w:type="paragraph" w:styleId="BlockText">
    <w:name w:val="Block Text"/>
    <w:basedOn w:val="Normal"/>
    <w:rsid w:val="00536250"/>
    <w:pPr>
      <w:widowControl w:val="0"/>
      <w:tabs>
        <w:tab w:val="left" w:pos="-1440"/>
      </w:tabs>
      <w:ind w:left="6480" w:right="-738" w:hanging="6480"/>
      <w:jc w:val="both"/>
    </w:pPr>
    <w:rPr>
      <w:snapToGrid w:val="0"/>
      <w:color w:val="0000FF"/>
      <w:sz w:val="24"/>
    </w:rPr>
  </w:style>
  <w:style w:type="paragraph" w:customStyle="1" w:styleId="normalarial">
    <w:name w:val="normalarial"/>
    <w:basedOn w:val="Normal"/>
    <w:rsid w:val="00536250"/>
    <w:pPr>
      <w:autoSpaceDE w:val="0"/>
      <w:autoSpaceDN w:val="0"/>
      <w:spacing w:before="360" w:line="204" w:lineRule="atLeast"/>
    </w:pPr>
    <w:rPr>
      <w:rFonts w:ascii="Arial" w:hAnsi="Arial" w:cs="Arial"/>
      <w:spacing w:val="10"/>
    </w:rPr>
  </w:style>
</w:styles>
</file>

<file path=word/webSettings.xml><?xml version="1.0" encoding="utf-8"?>
<w:webSettings xmlns:r="http://schemas.openxmlformats.org/officeDocument/2006/relationships" xmlns:w="http://schemas.openxmlformats.org/wordprocessingml/2006/main">
  <w:divs>
    <w:div w:id="1162769784">
      <w:bodyDiv w:val="1"/>
      <w:marLeft w:val="0"/>
      <w:marRight w:val="0"/>
      <w:marTop w:val="0"/>
      <w:marBottom w:val="0"/>
      <w:divBdr>
        <w:top w:val="none" w:sz="0" w:space="0" w:color="auto"/>
        <w:left w:val="none" w:sz="0" w:space="0" w:color="auto"/>
        <w:bottom w:val="none" w:sz="0" w:space="0" w:color="auto"/>
        <w:right w:val="none" w:sz="0" w:space="0" w:color="auto"/>
      </w:divBdr>
      <w:divsChild>
        <w:div w:id="103580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92FF-08F5-49CD-9E56-E6DB02B6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458</Words>
  <Characters>3001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SCHEDULE</vt:lpstr>
    </vt:vector>
  </TitlesOfParts>
  <Company>COSA</Company>
  <LinksUpToDate>false</LinksUpToDate>
  <CharactersWithSpaces>3453</CharactersWithSpaces>
  <SharedDoc>false</SharedDoc>
  <HLinks>
    <vt:vector size="30" baseType="variant">
      <vt:variant>
        <vt:i4>5505136</vt:i4>
      </vt:variant>
      <vt:variant>
        <vt:i4>12</vt:i4>
      </vt:variant>
      <vt:variant>
        <vt:i4>0</vt:i4>
      </vt:variant>
      <vt:variant>
        <vt:i4>5</vt:i4>
      </vt:variant>
      <vt:variant>
        <vt:lpwstr>mailto:securitygroup@saws.org</vt:lpwstr>
      </vt:variant>
      <vt:variant>
        <vt:lpwstr/>
      </vt:variant>
      <vt:variant>
        <vt:i4>6750304</vt:i4>
      </vt:variant>
      <vt:variant>
        <vt:i4>9</vt:i4>
      </vt:variant>
      <vt:variant>
        <vt:i4>0</vt:i4>
      </vt:variant>
      <vt:variant>
        <vt:i4>5</vt:i4>
      </vt:variant>
      <vt:variant>
        <vt:lpwstr>http://www.ethics.state.tx.us/</vt:lpwstr>
      </vt:variant>
      <vt:variant>
        <vt:lpwstr/>
      </vt:variant>
      <vt:variant>
        <vt:i4>6750304</vt:i4>
      </vt:variant>
      <vt:variant>
        <vt:i4>6</vt:i4>
      </vt:variant>
      <vt:variant>
        <vt:i4>0</vt:i4>
      </vt:variant>
      <vt:variant>
        <vt:i4>5</vt:i4>
      </vt:variant>
      <vt:variant>
        <vt:lpwstr>http://www.ethics.state.tx.us/</vt:lpwstr>
      </vt:variant>
      <vt:variant>
        <vt:lpwstr/>
      </vt:variant>
      <vt:variant>
        <vt:i4>4194425</vt:i4>
      </vt:variant>
      <vt:variant>
        <vt:i4>3</vt:i4>
      </vt:variant>
      <vt:variant>
        <vt:i4>0</vt:i4>
      </vt:variant>
      <vt:variant>
        <vt:i4>5</vt:i4>
      </vt:variant>
      <vt:variant>
        <vt:lpwstr>mailto:pmack@saws.org</vt:lpwstr>
      </vt:variant>
      <vt:variant>
        <vt:lpwstr/>
      </vt:variant>
      <vt:variant>
        <vt:i4>2949140</vt:i4>
      </vt:variant>
      <vt:variant>
        <vt:i4>0</vt:i4>
      </vt:variant>
      <vt:variant>
        <vt:i4>0</vt:i4>
      </vt:variant>
      <vt:variant>
        <vt:i4>5</vt:i4>
      </vt:variant>
      <vt:variant>
        <vt:lpwstr>mailto:ytorres@saws.org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subject/>
  <dc:creator>Purchasing Department</dc:creator>
  <cp:keywords/>
  <dc:description/>
  <cp:lastModifiedBy>ytorres</cp:lastModifiedBy>
  <cp:revision>3</cp:revision>
  <cp:lastPrinted>2010-04-30T13:14:00Z</cp:lastPrinted>
  <dcterms:created xsi:type="dcterms:W3CDTF">2012-04-25T22:41:00Z</dcterms:created>
  <dcterms:modified xsi:type="dcterms:W3CDTF">2012-04-25T23:04:00Z</dcterms:modified>
</cp:coreProperties>
</file>